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0A" w:rsidRPr="00F46520" w:rsidRDefault="00F46520" w:rsidP="005431B9">
      <w:pPr>
        <w:wordWrap w:val="0"/>
        <w:autoSpaceDE w:val="0"/>
        <w:autoSpaceDN w:val="0"/>
        <w:jc w:val="center"/>
        <w:rPr>
          <w:rFonts w:asciiTheme="minorEastAsia" w:hAnsiTheme="minorEastAsia"/>
          <w:b/>
          <w:sz w:val="32"/>
          <w:szCs w:val="32"/>
          <w:lang w:eastAsia="zh-TW"/>
        </w:rPr>
      </w:pPr>
      <w:r w:rsidRPr="00F46520">
        <w:rPr>
          <w:rFonts w:asciiTheme="minorEastAsia" w:hAnsiTheme="minorEastAsia" w:hint="eastAsia"/>
          <w:b/>
          <w:sz w:val="32"/>
          <w:szCs w:val="32"/>
          <w:lang w:eastAsia="zh-TW"/>
        </w:rPr>
        <w:t>《出土文獻綜合研究集刊》（</w:t>
      </w:r>
      <w:r>
        <w:rPr>
          <w:rFonts w:asciiTheme="minorEastAsia" w:hAnsiTheme="minorEastAsia" w:hint="eastAsia"/>
          <w:b/>
          <w:sz w:val="32"/>
          <w:szCs w:val="32"/>
          <w:lang w:eastAsia="zh-TW"/>
        </w:rPr>
        <w:t>第</w:t>
      </w:r>
      <w:r w:rsidRPr="00AA48EE">
        <w:rPr>
          <w:rFonts w:ascii="Times New Roman" w:hAnsi="Times New Roman" w:cs="Times New Roman"/>
          <w:b/>
          <w:sz w:val="32"/>
          <w:szCs w:val="32"/>
          <w:lang w:eastAsia="zh-TW"/>
        </w:rPr>
        <w:t>1</w:t>
      </w:r>
      <w:r w:rsidRPr="00F46520">
        <w:rPr>
          <w:rFonts w:asciiTheme="minorEastAsia" w:hAnsiTheme="minorEastAsia" w:hint="eastAsia"/>
          <w:b/>
          <w:sz w:val="32"/>
          <w:szCs w:val="32"/>
          <w:lang w:eastAsia="zh-TW"/>
        </w:rPr>
        <w:t>—</w:t>
      </w:r>
      <w:r w:rsidR="005431B9" w:rsidRPr="00AA48EE">
        <w:rPr>
          <w:rFonts w:ascii="Times New Roman" w:hAnsi="Times New Roman" w:cs="Times New Roman"/>
          <w:b/>
          <w:sz w:val="32"/>
          <w:szCs w:val="32"/>
          <w:lang w:eastAsia="zh-TW"/>
        </w:rPr>
        <w:t>12</w:t>
      </w:r>
      <w:r w:rsidRPr="00F46520">
        <w:rPr>
          <w:rFonts w:asciiTheme="minorEastAsia" w:hAnsiTheme="minorEastAsia" w:hint="eastAsia"/>
          <w:b/>
          <w:sz w:val="32"/>
          <w:szCs w:val="32"/>
          <w:lang w:eastAsia="zh-TW"/>
        </w:rPr>
        <w:t>輯）目録</w:t>
      </w:r>
    </w:p>
    <w:p w:rsidR="00A20A4C" w:rsidRPr="00AA48EE" w:rsidRDefault="00A20A4C" w:rsidP="00AA48EE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:rsidR="00F6012A" w:rsidRDefault="00F6012A" w:rsidP="00F6012A">
      <w:pPr>
        <w:autoSpaceDE w:val="0"/>
        <w:autoSpaceDN w:val="0"/>
        <w:spacing w:line="300" w:lineRule="auto"/>
        <w:ind w:firstLineChars="200" w:firstLine="480"/>
        <w:jc w:val="left"/>
        <w:rPr>
          <w:rFonts w:ascii="宋体" w:hAnsi="宋体"/>
          <w:sz w:val="24"/>
          <w:szCs w:val="24"/>
          <w:lang w:eastAsia="zh-TW"/>
        </w:rPr>
      </w:pPr>
      <w:r w:rsidRPr="00F6012A">
        <w:rPr>
          <w:rFonts w:ascii="宋体" w:hAnsi="宋体" w:hint="eastAsia"/>
          <w:sz w:val="24"/>
          <w:szCs w:val="24"/>
          <w:lang w:eastAsia="zh-TW"/>
        </w:rPr>
        <w:t>《出土文獻綜合研究集刊》是由西南大學出土文獻綜合研究中心、漢語言文獻研究所主辦的學術刊物。該刊</w:t>
      </w:r>
      <w:r w:rsidRPr="00F6012A">
        <w:rPr>
          <w:rFonts w:ascii="Times New Roman" w:hAnsi="Times New Roman" w:hint="eastAsia"/>
          <w:sz w:val="24"/>
          <w:szCs w:val="24"/>
          <w:lang w:eastAsia="zh-TW"/>
        </w:rPr>
        <w:t>2012</w:t>
      </w:r>
      <w:r w:rsidRPr="00F6012A">
        <w:rPr>
          <w:rFonts w:ascii="宋体" w:hAnsi="宋体" w:hint="eastAsia"/>
          <w:sz w:val="24"/>
          <w:szCs w:val="24"/>
          <w:lang w:eastAsia="zh-TW"/>
        </w:rPr>
        <w:t>年开始籌辦，</w:t>
      </w:r>
      <w:r w:rsidRPr="00F6012A">
        <w:rPr>
          <w:rFonts w:ascii="Times New Roman" w:hAnsi="Times New Roman"/>
          <w:sz w:val="24"/>
          <w:szCs w:val="24"/>
          <w:lang w:eastAsia="zh-TW"/>
        </w:rPr>
        <w:t>2014</w:t>
      </w:r>
      <w:r w:rsidRPr="00F6012A">
        <w:rPr>
          <w:rFonts w:ascii="宋体" w:hAnsi="宋体" w:hint="eastAsia"/>
          <w:sz w:val="24"/>
          <w:szCs w:val="24"/>
          <w:lang w:eastAsia="zh-TW"/>
        </w:rPr>
        <w:t>年正式創刊（半年刊），由巴蜀書社出版，現爲中文社會科學引文索引（</w:t>
      </w:r>
      <w:r w:rsidRPr="00F6012A">
        <w:rPr>
          <w:rFonts w:ascii="Times New Roman" w:hAnsi="Times New Roman" w:hint="eastAsia"/>
          <w:sz w:val="24"/>
          <w:szCs w:val="24"/>
          <w:lang w:eastAsia="zh-TW"/>
        </w:rPr>
        <w:t>CSSCI</w:t>
      </w:r>
      <w:r w:rsidRPr="00F6012A">
        <w:rPr>
          <w:rFonts w:ascii="宋体" w:hAnsi="宋体" w:hint="eastAsia"/>
          <w:sz w:val="24"/>
          <w:szCs w:val="24"/>
          <w:lang w:eastAsia="zh-TW"/>
        </w:rPr>
        <w:t>）收録集刊和人大複印資料來源刊物，並已收入中國知網和維普中文期刊服務平臺。</w:t>
      </w:r>
    </w:p>
    <w:p w:rsidR="00F6012A" w:rsidRPr="00F6012A" w:rsidRDefault="00F6012A" w:rsidP="00F6012A">
      <w:pPr>
        <w:autoSpaceDE w:val="0"/>
        <w:autoSpaceDN w:val="0"/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="宋体" w:hAnsi="宋体" w:hint="eastAsia"/>
          <w:sz w:val="24"/>
          <w:szCs w:val="24"/>
          <w:lang w:eastAsia="zh-TW"/>
        </w:rPr>
        <w:t>現將《出土文獻綜合研究集刊》第</w:t>
      </w:r>
      <w:r w:rsidRPr="00F6012A">
        <w:rPr>
          <w:rFonts w:ascii="Times New Roman" w:hAnsi="Times New Roman" w:cs="Times New Roman"/>
          <w:sz w:val="24"/>
          <w:szCs w:val="24"/>
          <w:lang w:eastAsia="zh-TW"/>
        </w:rPr>
        <w:t>1</w:t>
      </w:r>
      <w:r w:rsidRPr="00F6012A">
        <w:rPr>
          <w:rFonts w:ascii="宋体" w:hAnsi="宋体" w:hint="eastAsia"/>
          <w:sz w:val="24"/>
          <w:szCs w:val="24"/>
          <w:lang w:eastAsia="zh-TW"/>
        </w:rPr>
        <w:t>—</w:t>
      </w:r>
      <w:r w:rsidRPr="00F6012A">
        <w:rPr>
          <w:rFonts w:ascii="Times New Roman" w:hAnsi="Times New Roman" w:cs="Times New Roman"/>
          <w:sz w:val="24"/>
          <w:szCs w:val="24"/>
          <w:lang w:eastAsia="zh-TW"/>
        </w:rPr>
        <w:t>12</w:t>
      </w:r>
      <w:r w:rsidRPr="00F6012A">
        <w:rPr>
          <w:rFonts w:ascii="宋体" w:hAnsi="宋体" w:hint="eastAsia"/>
          <w:sz w:val="24"/>
          <w:szCs w:val="24"/>
          <w:lang w:eastAsia="zh-TW"/>
        </w:rPr>
        <w:t>輯</w:t>
      </w:r>
      <w:r>
        <w:rPr>
          <w:rFonts w:ascii="宋体" w:hAnsi="宋体" w:hint="eastAsia"/>
          <w:sz w:val="24"/>
          <w:szCs w:val="24"/>
          <w:lang w:eastAsia="zh-TW"/>
        </w:rPr>
        <w:t>刊文目録整理如下，以供學界同仁使用。</w:t>
      </w:r>
    </w:p>
    <w:p w:rsidR="00F6012A" w:rsidRPr="00AA48EE" w:rsidRDefault="00F6012A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lang w:eastAsia="zh-TW"/>
        </w:rPr>
      </w:pPr>
    </w:p>
    <w:p w:rsidR="00F46520" w:rsidRPr="00AA48EE" w:rsidRDefault="005D6DF9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1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F6012A" w:rsidRPr="00AA48EE">
        <w:rPr>
          <w:rFonts w:ascii="Times New Roman" w:hAnsi="Times New Roman" w:cs="Times New Roman"/>
          <w:sz w:val="28"/>
          <w:szCs w:val="28"/>
        </w:rPr>
        <w:t>（</w:t>
      </w:r>
      <w:r w:rsidR="00F6012A" w:rsidRPr="00AA48EE">
        <w:rPr>
          <w:rFonts w:ascii="Times New Roman" w:hAnsi="Times New Roman" w:cs="Times New Roman"/>
          <w:sz w:val="28"/>
          <w:szCs w:val="28"/>
        </w:rPr>
        <w:t>2014</w:t>
      </w:r>
      <w:r w:rsidR="00F6012A" w:rsidRPr="00AA48EE">
        <w:rPr>
          <w:rFonts w:ascii="Times New Roman" w:hAnsi="Times New Roman" w:cs="Times New Roman"/>
          <w:sz w:val="28"/>
          <w:szCs w:val="28"/>
        </w:rPr>
        <w:t>年</w:t>
      </w:r>
      <w:r w:rsidR="00F6012A" w:rsidRPr="00AA48EE">
        <w:rPr>
          <w:rFonts w:ascii="Times New Roman" w:hAnsi="Times New Roman" w:cs="Times New Roman"/>
          <w:sz w:val="28"/>
          <w:szCs w:val="28"/>
        </w:rPr>
        <w:t>10</w:t>
      </w:r>
      <w:r w:rsidR="00F6012A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5D6DF9" w:rsidRDefault="005D6DF9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Pr="0020298F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甲骨文研究</w:t>
            </w:r>
          </w:p>
        </w:tc>
        <w:tc>
          <w:tcPr>
            <w:tcW w:w="1701" w:type="dxa"/>
            <w:vAlign w:val="center"/>
          </w:tcPr>
          <w:p w:rsidR="00871217" w:rsidRPr="00FB5E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71217" w:rsidRPr="00FB5E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RPr="00FB5E17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Pr="00FB5E17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Pr="00FB5E17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甲骨文</w:t>
            </w:r>
            <w:r>
              <w:rPr>
                <w:rFonts w:ascii="Times New Roman" w:hAnsi="Times New Roman" w:cs="Times New Roman" w:hint="eastAsia"/>
                <w:lang w:eastAsia="zh-TW"/>
              </w:rPr>
              <w:t>“至”的語法研究</w:t>
            </w:r>
          </w:p>
        </w:tc>
        <w:tc>
          <w:tcPr>
            <w:tcW w:w="1701" w:type="dxa"/>
            <w:vAlign w:val="center"/>
          </w:tcPr>
          <w:p w:rsidR="00871217" w:rsidRPr="00FB5E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喻遂生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Pr="00FB5E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871217">
              <w:rPr>
                <w:rFonts w:ascii="Times New Roman" w:hAnsi="Times New Roman" w:cs="Times New Roman" w:hint="eastAsia"/>
                <w:lang w:eastAsia="zh-TW"/>
              </w:rPr>
              <w:t>甲骨文字符的相對方向</w:t>
            </w:r>
            <w:r w:rsidR="00542D72" w:rsidRPr="00F82BE0">
              <w:rPr>
                <w:rFonts w:hint="eastAsia"/>
                <w:lang w:eastAsia="zh-TW"/>
              </w:rPr>
              <w:t>——兼釋“</w:t>
            </w:r>
            <w:r w:rsidR="00542D72">
              <w:rPr>
                <w:noProof/>
              </w:rPr>
              <w:drawing>
                <wp:inline distT="0" distB="0" distL="0" distR="0" wp14:anchorId="1E0B4E7C" wp14:editId="32CEBAFF">
                  <wp:extent cx="132000" cy="144000"/>
                  <wp:effectExtent l="0" t="0" r="1905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2D72" w:rsidRPr="00F82BE0">
              <w:rPr>
                <w:rFonts w:hint="eastAsia"/>
                <w:lang w:eastAsia="zh-TW"/>
              </w:rPr>
              <w:t>”與“</w:t>
            </w:r>
            <w:r w:rsidR="00542D72">
              <w:rPr>
                <w:rFonts w:hint="eastAsia"/>
                <w:noProof/>
              </w:rPr>
              <w:drawing>
                <wp:inline distT="0" distB="0" distL="0" distR="0" wp14:anchorId="3FE89B35" wp14:editId="59972089">
                  <wp:extent cx="96000" cy="144000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2D72" w:rsidRPr="00F82BE0">
              <w:rPr>
                <w:rFonts w:hint="eastAsia"/>
                <w:lang w:eastAsia="zh-TW"/>
              </w:rPr>
              <w:t>”之</w:t>
            </w:r>
            <w:r w:rsidR="00A20A4C">
              <w:rPr>
                <w:rFonts w:hint="eastAsia"/>
                <w:lang w:eastAsia="zh-TW"/>
              </w:rPr>
              <w:t>别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71217">
              <w:rPr>
                <w:rFonts w:ascii="Times New Roman" w:hAnsi="Times New Roman" w:cs="Times New Roman" w:hint="eastAsia"/>
              </w:rPr>
              <w:t>雷</w:t>
            </w:r>
            <w:r w:rsidR="001D7B47">
              <w:rPr>
                <w:rFonts w:ascii="Times New Roman" w:hAnsi="Times New Roman" w:cs="Times New Roman" w:hint="eastAsia"/>
              </w:rPr>
              <w:t>縉</w:t>
            </w:r>
            <w:proofErr w:type="gramStart"/>
            <w:r w:rsidRPr="00871217">
              <w:rPr>
                <w:rFonts w:ascii="Times New Roman" w:hAnsi="Times New Roman" w:cs="Times New Roman" w:hint="eastAsia"/>
              </w:rPr>
              <w:t>碚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871217">
              <w:rPr>
                <w:rFonts w:ascii="Times New Roman" w:hAnsi="Times New Roman" w:cs="Times New Roman" w:hint="eastAsia"/>
                <w:lang w:eastAsia="zh-TW"/>
              </w:rPr>
              <w:t>“又去自雨”與“</w:t>
            </w:r>
            <w:r>
              <w:rPr>
                <w:rFonts w:ascii="Times New Roman" w:hAnsi="Times New Roman" w:cs="Times New Roman" w:hint="eastAsia"/>
                <w:lang w:eastAsia="zh-TW"/>
              </w:rPr>
              <w:t>亡</w:t>
            </w:r>
            <w:r w:rsidRPr="00871217">
              <w:rPr>
                <w:rFonts w:ascii="Times New Roman" w:hAnsi="Times New Roman" w:cs="Times New Roman" w:hint="eastAsia"/>
                <w:lang w:eastAsia="zh-TW"/>
              </w:rPr>
              <w:t>去自雨”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毛志剛</w:t>
            </w:r>
          </w:p>
        </w:tc>
        <w:tc>
          <w:tcPr>
            <w:tcW w:w="708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甲骨文字形研究綜述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郭仕超</w:t>
            </w:r>
          </w:p>
        </w:tc>
        <w:tc>
          <w:tcPr>
            <w:tcW w:w="708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</w:tr>
      <w:tr w:rsidR="0020298F" w:rsidRPr="00FB5E17" w:rsidTr="0020298F">
        <w:trPr>
          <w:jc w:val="center"/>
        </w:trPr>
        <w:tc>
          <w:tcPr>
            <w:tcW w:w="7316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金文研究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RPr="00FB5E17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871217">
              <w:rPr>
                <w:rFonts w:ascii="Times New Roman" w:hAnsi="Times New Roman" w:cs="Times New Roman" w:hint="eastAsia"/>
                <w:lang w:eastAsia="zh-TW"/>
              </w:rPr>
              <w:t>安徽博物院藏蔡侯戈摹釋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胡長春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李鵬輝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D628E0">
              <w:rPr>
                <w:rFonts w:ascii="Times New Roman" w:hAnsi="Times New Roman" w:cs="Times New Roman" w:hint="eastAsia"/>
                <w:lang w:eastAsia="zh-TW"/>
              </w:rPr>
              <w:t>介紹幾件新見的漢代鏡銘</w:t>
            </w:r>
          </w:p>
        </w:tc>
        <w:tc>
          <w:tcPr>
            <w:tcW w:w="1701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鵬宇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霸伯銅</w:t>
            </w:r>
            <w:proofErr w:type="gramStart"/>
            <w:r>
              <w:rPr>
                <w:rFonts w:ascii="Times New Roman" w:hAnsi="Times New Roman" w:cs="Times New Roman" w:hint="eastAsia"/>
              </w:rPr>
              <w:t>盂</w:t>
            </w:r>
            <w:proofErr w:type="gramEnd"/>
            <w:r>
              <w:rPr>
                <w:rFonts w:ascii="Times New Roman" w:hAnsi="Times New Roman" w:cs="Times New Roman" w:hint="eastAsia"/>
              </w:rPr>
              <w:t>銘文辨補</w:t>
            </w:r>
          </w:p>
        </w:tc>
        <w:tc>
          <w:tcPr>
            <w:tcW w:w="1701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鄧飛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D628E0">
              <w:rPr>
                <w:rFonts w:ascii="Times New Roman" w:hAnsi="Times New Roman" w:cs="Times New Roman" w:hint="eastAsia"/>
              </w:rPr>
              <w:t>晉</w:t>
            </w:r>
            <w:proofErr w:type="gramStart"/>
            <w:r w:rsidRPr="00D628E0">
              <w:rPr>
                <w:rFonts w:ascii="Times New Roman" w:hAnsi="Times New Roman" w:cs="Times New Roman" w:hint="eastAsia"/>
              </w:rPr>
              <w:t>姜鼎集</w:t>
            </w:r>
            <w:proofErr w:type="gramEnd"/>
            <w:r w:rsidRPr="00D628E0">
              <w:rPr>
                <w:rFonts w:ascii="Times New Roman" w:hAnsi="Times New Roman" w:cs="Times New Roman" w:hint="eastAsia"/>
              </w:rPr>
              <w:t>釋</w:t>
            </w:r>
          </w:p>
        </w:tc>
        <w:tc>
          <w:tcPr>
            <w:tcW w:w="1701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李發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</w:t>
            </w:r>
          </w:p>
        </w:tc>
      </w:tr>
      <w:tr w:rsidR="00871217" w:rsidRPr="00FB5E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D628E0">
              <w:rPr>
                <w:rFonts w:ascii="Times New Roman" w:hAnsi="Times New Roman" w:cs="Times New Roman" w:hint="eastAsia"/>
                <w:lang w:eastAsia="zh-TW"/>
              </w:rPr>
              <w:t>劉體智與《小校經閣金文拓本》</w:t>
            </w:r>
          </w:p>
        </w:tc>
        <w:tc>
          <w:tcPr>
            <w:tcW w:w="1701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蘇文英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96</w:t>
            </w:r>
          </w:p>
        </w:tc>
      </w:tr>
      <w:tr w:rsidR="0020298F" w:rsidRPr="00FB5E17" w:rsidTr="0020298F">
        <w:trPr>
          <w:jc w:val="center"/>
        </w:trPr>
        <w:tc>
          <w:tcPr>
            <w:tcW w:w="7316" w:type="dxa"/>
            <w:vAlign w:val="center"/>
          </w:tcPr>
          <w:p w:rsidR="0020298F" w:rsidRPr="00D628E0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牘</w:t>
            </w:r>
            <w:proofErr w:type="gramEnd"/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帛</w:t>
            </w:r>
            <w:proofErr w:type="gramStart"/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書</w:t>
            </w:r>
            <w:proofErr w:type="gramEnd"/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研究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“</w:t>
            </w:r>
            <w:r w:rsidRPr="00D628E0">
              <w:rPr>
                <w:rFonts w:ascii="宋体-方正超大字符集" w:eastAsia="宋体-方正超大字符集" w:hAnsi="宋体-方正超大字符集" w:cs="宋体-方正超大字符集" w:hint="eastAsia"/>
              </w:rPr>
              <w:t>𩆿</w:t>
            </w:r>
            <w:r>
              <w:rPr>
                <w:rFonts w:ascii="Times New Roman" w:hAnsi="Times New Roman" w:cs="Times New Roman" w:hint="eastAsia"/>
              </w:rPr>
              <w:t>”字小記</w:t>
            </w:r>
          </w:p>
        </w:tc>
        <w:tc>
          <w:tcPr>
            <w:tcW w:w="1701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628E0">
              <w:rPr>
                <w:rFonts w:ascii="Times New Roman" w:hAnsi="Times New Roman" w:cs="Times New Roman" w:hint="eastAsia"/>
              </w:rPr>
              <w:t>廣瀨</w:t>
            </w:r>
            <w:proofErr w:type="gramStart"/>
            <w:r w:rsidRPr="00D628E0">
              <w:rPr>
                <w:rFonts w:ascii="Times New Roman" w:hAnsi="Times New Roman" w:cs="Times New Roman" w:hint="eastAsia"/>
              </w:rPr>
              <w:t>薰</w:t>
            </w:r>
            <w:proofErr w:type="gramEnd"/>
            <w:r w:rsidRPr="00D628E0">
              <w:rPr>
                <w:rFonts w:ascii="Times New Roman" w:hAnsi="Times New Roman" w:cs="Times New Roman" w:hint="eastAsia"/>
              </w:rPr>
              <w:t>雄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釋</w:t>
            </w:r>
            <w:proofErr w:type="gramStart"/>
            <w:r>
              <w:rPr>
                <w:rFonts w:ascii="Times New Roman" w:hAnsi="Times New Roman" w:cs="Times New Roman"/>
              </w:rPr>
              <w:t>楚文字</w:t>
            </w:r>
            <w:proofErr w:type="gramEnd"/>
            <w:r>
              <w:rPr>
                <w:rFonts w:ascii="Times New Roman" w:hAnsi="Times New Roman" w:cs="Times New Roman"/>
              </w:rPr>
              <w:t>中的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="005D6DF9">
              <w:rPr>
                <w:rFonts w:ascii="Calibri" w:hAnsi="Calibri" w:hint="eastAsia"/>
                <w:noProof/>
                <w:kern w:val="44"/>
                <w:sz w:val="44"/>
                <w:szCs w:val="44"/>
              </w:rPr>
              <w:drawing>
                <wp:inline distT="0" distB="0" distL="0" distR="0" wp14:anchorId="15C81145" wp14:editId="374B5451">
                  <wp:extent cx="144000" cy="144000"/>
                  <wp:effectExtent l="0" t="0" r="8890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</w:rPr>
              <w:t>”</w:t>
            </w:r>
          </w:p>
        </w:tc>
        <w:tc>
          <w:tcPr>
            <w:tcW w:w="1701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628E0">
              <w:rPr>
                <w:rFonts w:ascii="Times New Roman" w:hAnsi="Times New Roman" w:cs="Times New Roman" w:hint="eastAsia"/>
              </w:rPr>
              <w:t>申紅義</w:t>
            </w:r>
          </w:p>
        </w:tc>
        <w:tc>
          <w:tcPr>
            <w:tcW w:w="708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D628E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D628E0">
              <w:rPr>
                <w:rFonts w:ascii="Times New Roman" w:hAnsi="Times New Roman" w:cs="Times New Roman" w:hint="eastAsia"/>
                <w:lang w:eastAsia="zh-TW"/>
              </w:rPr>
              <w:t>簡帛醫藥文獻中的“七”</w:t>
            </w:r>
          </w:p>
        </w:tc>
        <w:tc>
          <w:tcPr>
            <w:tcW w:w="1701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李明</w:t>
            </w:r>
            <w:proofErr w:type="gramStart"/>
            <w:r>
              <w:rPr>
                <w:rFonts w:ascii="Times New Roman" w:hAnsi="Times New Roman" w:cs="Times New Roman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115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15394C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説</w:t>
            </w:r>
            <w:proofErr w:type="gramStart"/>
            <w:r>
              <w:rPr>
                <w:rFonts w:ascii="Times New Roman" w:hAnsi="Times New Roman" w:cs="Times New Roman" w:hint="eastAsia"/>
              </w:rPr>
              <w:t>説</w:t>
            </w:r>
            <w:proofErr w:type="gramEnd"/>
            <w:r w:rsidR="00542D72" w:rsidRPr="00542D72">
              <w:rPr>
                <w:rFonts w:ascii="Times New Roman" w:hAnsi="Times New Roman" w:cs="Times New Roman" w:hint="eastAsia"/>
              </w:rPr>
              <w:t>古文字中的恖及</w:t>
            </w:r>
            <w:r w:rsidR="00542D72">
              <w:rPr>
                <w:rFonts w:ascii="Times New Roman" w:hAnsi="Times New Roman" w:cs="Times New Roman" w:hint="eastAsia"/>
              </w:rPr>
              <w:t>从</w:t>
            </w:r>
            <w:r w:rsidR="00542D72" w:rsidRPr="00542D72">
              <w:rPr>
                <w:rFonts w:ascii="Times New Roman" w:hAnsi="Times New Roman" w:cs="Times New Roman" w:hint="eastAsia"/>
              </w:rPr>
              <w:t>恖之字</w:t>
            </w:r>
          </w:p>
        </w:tc>
        <w:tc>
          <w:tcPr>
            <w:tcW w:w="1701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張峰</w:t>
            </w:r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121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2D72">
              <w:rPr>
                <w:rFonts w:ascii="Times New Roman" w:hAnsi="Times New Roman" w:cs="Times New Roman" w:hint="eastAsia"/>
                <w:lang w:eastAsia="zh-TW"/>
              </w:rPr>
              <w:t>張家山漢簡《脈書》《引書》中“癉”字考釋</w:t>
            </w:r>
          </w:p>
        </w:tc>
        <w:tc>
          <w:tcPr>
            <w:tcW w:w="1701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張雪丹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張如青</w:t>
            </w:r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130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《陳公治兵》</w:t>
            </w:r>
            <w:r w:rsidRPr="00542D72">
              <w:rPr>
                <w:rFonts w:ascii="Times New Roman" w:hAnsi="Times New Roman" w:cs="Times New Roman" w:hint="eastAsia"/>
                <w:lang w:eastAsia="zh-TW"/>
              </w:rPr>
              <w:t>編聯三則</w:t>
            </w:r>
          </w:p>
        </w:tc>
        <w:tc>
          <w:tcPr>
            <w:tcW w:w="1701" w:type="dxa"/>
            <w:vAlign w:val="center"/>
          </w:tcPr>
          <w:p w:rsidR="00871217" w:rsidRPr="00542D72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高佑仁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136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2D72">
              <w:rPr>
                <w:rFonts w:ascii="Times New Roman" w:hAnsi="Times New Roman" w:cs="Times New Roman" w:hint="eastAsia"/>
                <w:lang w:eastAsia="zh-TW"/>
              </w:rPr>
              <w:t>清華簡《芮良夫毖》釋譯</w:t>
            </w:r>
          </w:p>
        </w:tc>
        <w:tc>
          <w:tcPr>
            <w:tcW w:w="1701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龐</w:t>
            </w:r>
            <w:proofErr w:type="gramStart"/>
            <w:r>
              <w:rPr>
                <w:rFonts w:ascii="Times New Roman" w:hAnsi="Times New Roman" w:cs="Times New Roman"/>
              </w:rPr>
              <w:t>壯</w:t>
            </w:r>
            <w:proofErr w:type="gramEnd"/>
            <w:r>
              <w:rPr>
                <w:rFonts w:ascii="Times New Roman" w:hAnsi="Times New Roman" w:cs="Times New Roman"/>
              </w:rPr>
              <w:t>城</w:t>
            </w:r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141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ind w:left="420" w:hangingChars="200" w:hanging="42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2D72">
              <w:rPr>
                <w:rFonts w:ascii="Times New Roman" w:hAnsi="Times New Roman" w:cs="Times New Roman" w:hint="eastAsia"/>
                <w:lang w:eastAsia="zh-TW"/>
              </w:rPr>
              <w:t>長沙走馬樓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吴</w:t>
            </w:r>
            <w:r w:rsidRPr="00542D72">
              <w:rPr>
                <w:rFonts w:ascii="Times New Roman" w:hAnsi="Times New Roman" w:cs="Times New Roman" w:hint="eastAsia"/>
                <w:lang w:eastAsia="zh-TW"/>
              </w:rPr>
              <w:t>簡“</w:t>
            </w:r>
            <w:r>
              <w:rPr>
                <w:rFonts w:ascii="Times New Roman" w:hAnsi="Times New Roman" w:cs="Times New Roman" w:hint="eastAsia"/>
                <w:lang w:eastAsia="zh-TW"/>
              </w:rPr>
              <w:t>嘉禾六年唐玉條例吏民所私賣買生口者收責估錢一時簿</w:t>
            </w:r>
            <w:r w:rsidRPr="00542D72">
              <w:rPr>
                <w:rFonts w:ascii="Times New Roman" w:hAnsi="Times New Roman" w:cs="Times New Roman" w:hint="eastAsia"/>
                <w:lang w:eastAsia="zh-TW"/>
              </w:rPr>
              <w:t>”初步復原與研究</w:t>
            </w:r>
          </w:p>
        </w:tc>
        <w:tc>
          <w:tcPr>
            <w:tcW w:w="1701" w:type="dxa"/>
            <w:vAlign w:val="center"/>
          </w:tcPr>
          <w:p w:rsidR="00871217" w:rsidRPr="00542D72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王振華</w:t>
            </w:r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147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2D72">
              <w:rPr>
                <w:rFonts w:ascii="Times New Roman" w:hAnsi="Times New Roman" w:cs="Times New Roman" w:hint="eastAsia"/>
                <w:lang w:eastAsia="zh-TW"/>
              </w:rPr>
              <w:t>試析長沙走馬樓三國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吴</w:t>
            </w:r>
            <w:r w:rsidRPr="00542D72">
              <w:rPr>
                <w:rFonts w:ascii="Times New Roman" w:hAnsi="Times New Roman" w:cs="Times New Roman" w:hint="eastAsia"/>
                <w:lang w:eastAsia="zh-TW"/>
              </w:rPr>
              <w:t>簡經濟詞語的特徵</w:t>
            </w:r>
          </w:p>
        </w:tc>
        <w:tc>
          <w:tcPr>
            <w:tcW w:w="1701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陳榮</w:t>
            </w:r>
            <w:proofErr w:type="gramStart"/>
            <w:r>
              <w:rPr>
                <w:rFonts w:ascii="Times New Roman" w:hAnsi="Times New Roman" w:cs="Times New Roman"/>
              </w:rPr>
              <w:t>傑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161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2D72">
              <w:rPr>
                <w:rFonts w:ascii="Times New Roman" w:hAnsi="Times New Roman" w:cs="Times New Roman" w:hint="eastAsia"/>
                <w:lang w:eastAsia="zh-TW"/>
              </w:rPr>
              <w:t>研究名物詞語的重要橋樑</w:t>
            </w:r>
            <w:r w:rsidR="005D6DF9">
              <w:rPr>
                <w:rFonts w:ascii="Times New Roman" w:hAnsi="Times New Roman" w:cs="Times New Roman" w:hint="eastAsia"/>
                <w:lang w:eastAsia="zh-TW"/>
              </w:rPr>
              <w:t>——以“裝、緒”類動詞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爲</w:t>
            </w:r>
            <w:r w:rsidR="005D6DF9">
              <w:rPr>
                <w:rFonts w:ascii="Times New Roman" w:hAnsi="Times New Roman" w:cs="Times New Roman" w:hint="eastAsia"/>
                <w:lang w:eastAsia="zh-TW"/>
              </w:rPr>
              <w:t>例試析關照名物的動詞</w:t>
            </w:r>
          </w:p>
        </w:tc>
        <w:tc>
          <w:tcPr>
            <w:tcW w:w="1701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聶丹</w:t>
            </w:r>
          </w:p>
        </w:tc>
        <w:tc>
          <w:tcPr>
            <w:tcW w:w="708" w:type="dxa"/>
            <w:vAlign w:val="center"/>
          </w:tcPr>
          <w:p w:rsidR="00871217" w:rsidRDefault="00542D72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172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D6DF9">
              <w:rPr>
                <w:rFonts w:ascii="Times New Roman" w:hAnsi="Times New Roman" w:cs="Times New Roman" w:hint="eastAsia"/>
                <w:lang w:eastAsia="zh-TW"/>
              </w:rPr>
              <w:t>秦漢簡牘法律用語中的同義詞</w:t>
            </w:r>
          </w:p>
        </w:tc>
        <w:tc>
          <w:tcPr>
            <w:tcW w:w="1701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趙久湘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179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Pr="005D6DF9" w:rsidRDefault="005D6DF9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lang w:eastAsia="zh-TW"/>
              </w:rPr>
            </w:pPr>
            <w:r w:rsidRPr="005D6DF9">
              <w:rPr>
                <w:rFonts w:asciiTheme="minorEastAsia" w:hAnsiTheme="minorEastAsia" w:cs="Times New Roman" w:hint="eastAsia"/>
                <w:lang w:eastAsia="zh-TW"/>
              </w:rPr>
              <w:t>睡虎地秦簡證實並發展《周禮》論</w:t>
            </w:r>
            <w:r>
              <w:rPr>
                <w:rFonts w:asciiTheme="minorEastAsia" w:hAnsiTheme="minorEastAsia" w:cs="Times New Roman" w:hint="eastAsia"/>
                <w:lang w:eastAsia="zh-TW"/>
              </w:rPr>
              <w:t>——基於兩者</w:t>
            </w:r>
            <w:r w:rsidR="0015394C">
              <w:rPr>
                <w:rFonts w:asciiTheme="minorEastAsia" w:hAnsiTheme="minorEastAsia" w:cs="Times New Roman" w:hint="eastAsia"/>
                <w:lang w:eastAsia="zh-TW"/>
              </w:rPr>
              <w:t>内</w:t>
            </w:r>
            <w:r>
              <w:rPr>
                <w:rFonts w:asciiTheme="minorEastAsia" w:hAnsiTheme="minorEastAsia" w:cs="Times New Roman" w:hint="eastAsia"/>
                <w:lang w:eastAsia="zh-TW"/>
              </w:rPr>
              <w:t>部控制史料的比較</w:t>
            </w:r>
          </w:p>
        </w:tc>
        <w:tc>
          <w:tcPr>
            <w:tcW w:w="1701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李孝林</w:t>
            </w:r>
            <w:proofErr w:type="gramEnd"/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192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D6DF9">
              <w:rPr>
                <w:rFonts w:ascii="Times New Roman" w:hAnsi="Times New Roman" w:cs="Times New Roman" w:hint="eastAsia"/>
                <w:lang w:eastAsia="zh-TW"/>
              </w:rPr>
              <w:lastRenderedPageBreak/>
              <w:t>由清華簡《程寤》談“文王受命”的解讀</w:t>
            </w:r>
          </w:p>
        </w:tc>
        <w:tc>
          <w:tcPr>
            <w:tcW w:w="1701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楊</w:t>
            </w:r>
            <w:proofErr w:type="gramEnd"/>
            <w:r>
              <w:rPr>
                <w:rFonts w:ascii="Times New Roman" w:hAnsi="Times New Roman" w:cs="Times New Roman"/>
              </w:rPr>
              <w:t>博</w:t>
            </w:r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211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居延新簡研究綜述</w:t>
            </w:r>
          </w:p>
        </w:tc>
        <w:tc>
          <w:tcPr>
            <w:tcW w:w="1701" w:type="dxa"/>
            <w:vAlign w:val="center"/>
          </w:tcPr>
          <w:p w:rsidR="00871217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</w:t>
            </w:r>
            <w:r w:rsidR="00EF5208">
              <w:rPr>
                <w:rFonts w:ascii="Times New Roman" w:hAnsi="Times New Roman" w:cs="Times New Roman"/>
              </w:rPr>
              <w:t>豔</w:t>
            </w:r>
            <w:r w:rsidR="005D6DF9">
              <w:rPr>
                <w:rFonts w:ascii="Times New Roman" w:hAnsi="Times New Roman" w:cs="Times New Roman"/>
              </w:rPr>
              <w:t>萍</w:t>
            </w:r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219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/>
                <w:sz w:val="24"/>
                <w:szCs w:val="24"/>
              </w:rPr>
              <w:t>石刻研究</w:t>
            </w:r>
          </w:p>
        </w:tc>
        <w:tc>
          <w:tcPr>
            <w:tcW w:w="1701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71217" w:rsidRDefault="0087121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中國民族古文字碑述略</w:t>
            </w:r>
          </w:p>
        </w:tc>
        <w:tc>
          <w:tcPr>
            <w:tcW w:w="1701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D6DF9">
              <w:rPr>
                <w:rFonts w:ascii="Times New Roman" w:hAnsi="Times New Roman" w:cs="Times New Roman" w:hint="eastAsia"/>
              </w:rPr>
              <w:t>章紅梅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5D6DF9">
              <w:rPr>
                <w:rFonts w:ascii="Times New Roman" w:hAnsi="Times New Roman" w:cs="Times New Roman" w:hint="eastAsia"/>
              </w:rPr>
              <w:t>毛遠明</w:t>
            </w:r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232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D6DF9">
              <w:rPr>
                <w:rFonts w:ascii="Times New Roman" w:hAnsi="Times New Roman" w:cs="Times New Roman" w:hint="eastAsia"/>
                <w:lang w:eastAsia="zh-TW"/>
              </w:rPr>
              <w:t>漢魏六朝碑刻加形字研究</w:t>
            </w:r>
          </w:p>
        </w:tc>
        <w:tc>
          <w:tcPr>
            <w:tcW w:w="1701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245</w:t>
            </w:r>
          </w:p>
        </w:tc>
      </w:tr>
      <w:tr w:rsidR="00871217" w:rsidTr="0020298F">
        <w:trPr>
          <w:jc w:val="center"/>
        </w:trPr>
        <w:tc>
          <w:tcPr>
            <w:tcW w:w="7316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D6DF9">
              <w:rPr>
                <w:rFonts w:ascii="Times New Roman" w:hAnsi="Times New Roman" w:cs="Times New Roman" w:hint="eastAsia"/>
                <w:lang w:eastAsia="zh-TW"/>
              </w:rPr>
              <w:t>唐代墓誌中隸古定字考釋</w:t>
            </w:r>
          </w:p>
        </w:tc>
        <w:tc>
          <w:tcPr>
            <w:tcW w:w="1701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徐海東</w:t>
            </w:r>
          </w:p>
        </w:tc>
        <w:tc>
          <w:tcPr>
            <w:tcW w:w="708" w:type="dxa"/>
            <w:vAlign w:val="center"/>
          </w:tcPr>
          <w:p w:rsidR="00871217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261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D6DF9">
              <w:rPr>
                <w:rFonts w:ascii="Times New Roman" w:hAnsi="Times New Roman" w:cs="Times New Roman" w:hint="eastAsia"/>
                <w:lang w:eastAsia="zh-TW"/>
              </w:rPr>
              <w:t>《新中國出土墓誌》</w:t>
            </w:r>
            <w:r w:rsidRPr="005D6DF9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>（河北卷）</w:t>
            </w:r>
            <w:r w:rsidRPr="005D6DF9">
              <w:rPr>
                <w:rFonts w:ascii="Times New Roman" w:hAnsi="Times New Roman" w:cs="Times New Roman" w:hint="eastAsia"/>
                <w:lang w:eastAsia="zh-TW"/>
              </w:rPr>
              <w:t>唐代墓誌釋文勘補</w:t>
            </w:r>
          </w:p>
        </w:tc>
        <w:tc>
          <w:tcPr>
            <w:tcW w:w="1701" w:type="dxa"/>
            <w:vAlign w:val="center"/>
          </w:tcPr>
          <w:p w:rsidR="005D6DF9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</w:t>
            </w:r>
            <w:r w:rsidR="005D6DF9">
              <w:rPr>
                <w:rFonts w:ascii="Times New Roman" w:hAnsi="Times New Roman" w:cs="Times New Roman"/>
              </w:rPr>
              <w:t>敏</w:t>
            </w:r>
          </w:p>
        </w:tc>
        <w:tc>
          <w:tcPr>
            <w:tcW w:w="708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266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15394C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</w:t>
            </w:r>
            <w:r w:rsidR="005D6DF9" w:rsidRPr="005D6DF9">
              <w:rPr>
                <w:rFonts w:ascii="Times New Roman" w:hAnsi="Times New Roman" w:cs="Times New Roman" w:hint="eastAsia"/>
              </w:rPr>
              <w:t>江市五星村清代字</w:t>
            </w:r>
            <w:proofErr w:type="gramStart"/>
            <w:r w:rsidR="005D6DF9" w:rsidRPr="005D6DF9">
              <w:rPr>
                <w:rFonts w:ascii="Times New Roman" w:hAnsi="Times New Roman" w:cs="Times New Roman" w:hint="eastAsia"/>
              </w:rPr>
              <w:t>庫</w:t>
            </w:r>
            <w:proofErr w:type="gramEnd"/>
            <w:r w:rsidR="005D6DF9" w:rsidRPr="005D6DF9">
              <w:rPr>
                <w:rFonts w:ascii="Times New Roman" w:hAnsi="Times New Roman" w:cs="Times New Roman" w:hint="eastAsia"/>
              </w:rPr>
              <w:t>略考</w:t>
            </w:r>
          </w:p>
        </w:tc>
        <w:tc>
          <w:tcPr>
            <w:tcW w:w="1701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鄧章</w:t>
            </w:r>
            <w:proofErr w:type="gramStart"/>
            <w:r>
              <w:rPr>
                <w:rFonts w:ascii="Times New Roman" w:hAnsi="Times New Roman" w:cs="Times New Roman"/>
              </w:rPr>
              <w:t>應</w:t>
            </w:r>
            <w:proofErr w:type="gramEnd"/>
          </w:p>
        </w:tc>
        <w:tc>
          <w:tcPr>
            <w:tcW w:w="708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272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D6DF9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敦煌吐魯番文獻研究</w:t>
            </w:r>
          </w:p>
        </w:tc>
        <w:tc>
          <w:tcPr>
            <w:tcW w:w="1701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5D6DF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D6DF9">
              <w:rPr>
                <w:rFonts w:ascii="Times New Roman" w:hAnsi="Times New Roman" w:cs="Times New Roman" w:hint="eastAsia"/>
                <w:lang w:eastAsia="zh-TW"/>
              </w:rPr>
              <w:t>法藏敦煌寫本</w:t>
            </w:r>
            <w:r w:rsidRPr="005D6DF9">
              <w:rPr>
                <w:rFonts w:ascii="Times New Roman" w:hAnsi="Times New Roman" w:cs="Times New Roman" w:hint="eastAsia"/>
                <w:lang w:eastAsia="zh-TW"/>
              </w:rPr>
              <w:t>P.2063</w:t>
            </w:r>
            <w:r w:rsidR="00E348CE">
              <w:rPr>
                <w:rFonts w:ascii="Times New Roman" w:hAnsi="Times New Roman" w:cs="Times New Roman" w:hint="eastAsia"/>
                <w:lang w:eastAsia="zh-TW"/>
              </w:rPr>
              <w:t>淨眼《因明入正理論略抄》</w:t>
            </w:r>
            <w:r w:rsidRPr="005D6DF9">
              <w:rPr>
                <w:rFonts w:ascii="Times New Roman" w:hAnsi="Times New Roman" w:cs="Times New Roman" w:hint="eastAsia"/>
                <w:lang w:eastAsia="zh-TW"/>
              </w:rPr>
              <w:t>草書字形釋讀考辨</w:t>
            </w:r>
          </w:p>
        </w:tc>
        <w:tc>
          <w:tcPr>
            <w:tcW w:w="1701" w:type="dxa"/>
            <w:vAlign w:val="center"/>
          </w:tcPr>
          <w:p w:rsidR="005D6DF9" w:rsidRP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黄</w:t>
            </w:r>
            <w:r w:rsidR="00E348CE">
              <w:rPr>
                <w:rFonts w:ascii="Times New Roman" w:hAnsi="Times New Roman" w:cs="Times New Roman"/>
              </w:rPr>
              <w:t>征</w:t>
            </w:r>
            <w:proofErr w:type="gramEnd"/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281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《俄藏敦煌文獻》第</w:t>
            </w:r>
            <w:r w:rsidRPr="00E348CE">
              <w:rPr>
                <w:rFonts w:ascii="Times New Roman" w:hAnsi="Times New Roman" w:cs="Times New Roman" w:hint="eastAsia"/>
                <w:lang w:eastAsia="zh-TW"/>
              </w:rPr>
              <w:t>11</w:t>
            </w:r>
            <w:r w:rsidR="00F0656D">
              <w:rPr>
                <w:rFonts w:ascii="Times New Roman" w:hAnsi="Times New Roman" w:cs="Times New Roman" w:hint="eastAsia"/>
                <w:lang w:eastAsia="zh-TW"/>
              </w:rPr>
              <w:t>册</w:t>
            </w:r>
            <w:r w:rsidRPr="00E348CE">
              <w:rPr>
                <w:rFonts w:ascii="Times New Roman" w:hAnsi="Times New Roman" w:cs="Times New Roman" w:hint="eastAsia"/>
                <w:lang w:eastAsia="zh-TW"/>
              </w:rPr>
              <w:t>佛經殘片初步綴合研究</w:t>
            </w:r>
          </w:p>
        </w:tc>
        <w:tc>
          <w:tcPr>
            <w:tcW w:w="1701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趙</w:t>
            </w:r>
            <w:proofErr w:type="gramStart"/>
            <w:r>
              <w:rPr>
                <w:rFonts w:ascii="Times New Roman" w:hAnsi="Times New Roman" w:cs="Times New Roman"/>
              </w:rPr>
              <w:t>鑫曄</w:t>
            </w:r>
            <w:proofErr w:type="gramEnd"/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315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吐魯番出土文書異體字構件變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换</w:t>
            </w:r>
            <w:r w:rsidRPr="00E348CE">
              <w:rPr>
                <w:rFonts w:ascii="Times New Roman" w:hAnsi="Times New Roman" w:cs="Times New Roman" w:hint="eastAsia"/>
                <w:lang w:eastAsia="zh-TW"/>
              </w:rPr>
              <w:t>條例</w:t>
            </w:r>
          </w:p>
        </w:tc>
        <w:tc>
          <w:tcPr>
            <w:tcW w:w="1701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張顯成</w:t>
            </w:r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333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吐魯番出土《急就篇》古注本發覆</w:t>
            </w:r>
          </w:p>
        </w:tc>
        <w:tc>
          <w:tcPr>
            <w:tcW w:w="1701" w:type="dxa"/>
            <w:vAlign w:val="center"/>
          </w:tcPr>
          <w:p w:rsidR="005D6DF9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</w:t>
            </w:r>
            <w:r w:rsidR="00E348CE">
              <w:rPr>
                <w:rFonts w:ascii="Times New Roman" w:hAnsi="Times New Roman" w:cs="Times New Roman"/>
              </w:rPr>
              <w:t>沚青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="00E348CE">
              <w:rPr>
                <w:rFonts w:ascii="Times New Roman" w:hAnsi="Times New Roman" w:cs="Times New Roman" w:hint="eastAsia"/>
              </w:rPr>
              <w:t>張</w:t>
            </w:r>
            <w:proofErr w:type="gramStart"/>
            <w:r w:rsidR="00E348CE">
              <w:rPr>
                <w:rFonts w:ascii="Times New Roman" w:hAnsi="Times New Roman" w:cs="Times New Roman" w:hint="eastAsia"/>
              </w:rPr>
              <w:t>磊</w:t>
            </w:r>
            <w:proofErr w:type="gramEnd"/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373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E348CE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出土文獻綜合及其他相關研究</w:t>
            </w:r>
          </w:p>
        </w:tc>
        <w:tc>
          <w:tcPr>
            <w:tcW w:w="1701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5D6DF9" w:rsidRDefault="005D6DF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348CE">
              <w:rPr>
                <w:rFonts w:ascii="Times New Roman" w:hAnsi="Times New Roman" w:cs="Times New Roman" w:hint="eastAsia"/>
              </w:rPr>
              <w:t>數</w:t>
            </w:r>
            <w:proofErr w:type="gramEnd"/>
            <w:r w:rsidRPr="00E348CE">
              <w:rPr>
                <w:rFonts w:ascii="Times New Roman" w:hAnsi="Times New Roman" w:cs="Times New Roman" w:hint="eastAsia"/>
              </w:rPr>
              <w:t>字</w:t>
            </w:r>
            <w:proofErr w:type="gramStart"/>
            <w:r w:rsidRPr="00E348CE">
              <w:rPr>
                <w:rFonts w:ascii="Times New Roman" w:hAnsi="Times New Roman" w:cs="Times New Roman" w:hint="eastAsia"/>
              </w:rPr>
              <w:t>卦材料</w:t>
            </w:r>
            <w:proofErr w:type="gramEnd"/>
            <w:r w:rsidRPr="00E348CE">
              <w:rPr>
                <w:rFonts w:ascii="Times New Roman" w:hAnsi="Times New Roman" w:cs="Times New Roman" w:hint="eastAsia"/>
              </w:rPr>
              <w:t>的整理</w:t>
            </w:r>
          </w:p>
        </w:tc>
        <w:tc>
          <w:tcPr>
            <w:tcW w:w="1701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王化平</w:t>
            </w:r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379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從造字機制角度看殷商甲骨文與原始楔文的符號體態</w:t>
            </w:r>
          </w:p>
        </w:tc>
        <w:tc>
          <w:tcPr>
            <w:tcW w:w="1701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白小麗</w:t>
            </w:r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412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日本《中村不折舊藏禹域墨書集成》俗字辨析</w:t>
            </w:r>
          </w:p>
        </w:tc>
        <w:tc>
          <w:tcPr>
            <w:tcW w:w="1701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周慧</w:t>
            </w:r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422</w:t>
            </w:r>
          </w:p>
        </w:tc>
      </w:tr>
      <w:tr w:rsidR="005D6DF9" w:rsidTr="0020298F">
        <w:trPr>
          <w:jc w:val="center"/>
        </w:trPr>
        <w:tc>
          <w:tcPr>
            <w:tcW w:w="7316" w:type="dxa"/>
            <w:vAlign w:val="center"/>
          </w:tcPr>
          <w:p w:rsidR="005D6DF9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浙大簡與楚簡帛字形對照表</w:t>
            </w:r>
          </w:p>
        </w:tc>
        <w:tc>
          <w:tcPr>
            <w:tcW w:w="1701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陳燕</w:t>
            </w:r>
          </w:p>
        </w:tc>
        <w:tc>
          <w:tcPr>
            <w:tcW w:w="708" w:type="dxa"/>
            <w:vAlign w:val="center"/>
          </w:tcPr>
          <w:p w:rsidR="005D6DF9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435</w:t>
            </w:r>
          </w:p>
        </w:tc>
      </w:tr>
    </w:tbl>
    <w:p w:rsidR="00FB5E17" w:rsidRDefault="00FB5E17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2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15394C" w:rsidRPr="00AA48EE">
        <w:rPr>
          <w:rFonts w:ascii="Times New Roman" w:hAnsi="Times New Roman" w:cs="Times New Roman"/>
          <w:sz w:val="28"/>
          <w:szCs w:val="28"/>
        </w:rPr>
        <w:t>（</w:t>
      </w:r>
      <w:r w:rsidR="0015394C" w:rsidRPr="00AA48EE">
        <w:rPr>
          <w:rFonts w:ascii="Times New Roman" w:hAnsi="Times New Roman" w:cs="Times New Roman"/>
          <w:sz w:val="28"/>
          <w:szCs w:val="28"/>
        </w:rPr>
        <w:t>2015</w:t>
      </w:r>
      <w:r w:rsidR="0015394C" w:rsidRPr="00AA48EE">
        <w:rPr>
          <w:rFonts w:ascii="Times New Roman" w:hAnsi="Times New Roman" w:cs="Times New Roman"/>
          <w:sz w:val="28"/>
          <w:szCs w:val="28"/>
        </w:rPr>
        <w:t>年</w:t>
      </w:r>
      <w:r w:rsidR="0015394C" w:rsidRPr="00AA48EE">
        <w:rPr>
          <w:rFonts w:ascii="Times New Roman" w:hAnsi="Times New Roman" w:cs="Times New Roman"/>
          <w:sz w:val="28"/>
          <w:szCs w:val="28"/>
        </w:rPr>
        <w:t>10</w:t>
      </w:r>
      <w:r w:rsidR="0015394C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甲骨文金文研究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甲骨</w:t>
            </w:r>
            <w:r>
              <w:rPr>
                <w:rFonts w:ascii="Times New Roman" w:hAnsi="Times New Roman" w:cs="Times New Roman" w:hint="eastAsia"/>
                <w:lang w:eastAsia="zh-TW"/>
              </w:rPr>
              <w:t>文</w:t>
            </w:r>
            <w:r w:rsidRPr="00E348CE">
              <w:rPr>
                <w:rFonts w:ascii="Times New Roman" w:hAnsi="Times New Roman" w:cs="Times New Roman" w:hint="eastAsia"/>
                <w:lang w:eastAsia="zh-TW"/>
              </w:rPr>
              <w:t>“</w:t>
            </w:r>
            <w:r>
              <w:rPr>
                <w:rFonts w:ascii="Times New Roman" w:hAnsi="Times New Roman" w:cs="Times New Roman" w:hint="eastAsia"/>
                <w:lang w:eastAsia="zh-TW"/>
              </w:rPr>
              <w:t>于</w:t>
            </w:r>
            <w:r>
              <w:rPr>
                <w:rFonts w:ascii="Times New Roman" w:hAnsi="Times New Roman" w:cs="Times New Roman" w:hint="eastAsia"/>
                <w:lang w:eastAsia="zh-TW"/>
              </w:rPr>
              <w:t>+</w:t>
            </w:r>
            <w:r>
              <w:rPr>
                <w:rFonts w:ascii="Times New Roman" w:hAnsi="Times New Roman" w:cs="Times New Roman" w:hint="eastAsia"/>
                <w:lang w:eastAsia="zh-TW"/>
              </w:rPr>
              <w:t>謂詞賓語”釋例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喻遂生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讀《甲骨文詞譜》札記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陳冠榮</w:t>
            </w: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《合集》</w:t>
            </w:r>
            <w:r w:rsidRPr="00E348CE">
              <w:rPr>
                <w:rFonts w:ascii="Times New Roman" w:hAnsi="Times New Roman" w:cs="Times New Roman" w:hint="eastAsia"/>
                <w:lang w:eastAsia="zh-TW"/>
              </w:rPr>
              <w:t>22065</w:t>
            </w:r>
            <w:r w:rsidRPr="00E348CE">
              <w:rPr>
                <w:rFonts w:ascii="Times New Roman" w:hAnsi="Times New Roman" w:cs="Times New Roman" w:hint="eastAsia"/>
                <w:lang w:eastAsia="zh-TW"/>
              </w:rPr>
              <w:t>中一段卜辭的釋讀及其相關問題研究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杜鋒</w:t>
            </w: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E348CE">
              <w:rPr>
                <w:rFonts w:ascii="Times New Roman" w:hAnsi="Times New Roman" w:cs="Times New Roman" w:hint="eastAsia"/>
              </w:rPr>
              <w:t>甲金文考釋四則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8CE">
              <w:rPr>
                <w:rFonts w:ascii="Times New Roman" w:hAnsi="Times New Roman" w:cs="Times New Roman" w:hint="eastAsia"/>
              </w:rPr>
              <w:t>雷縉</w:t>
            </w:r>
            <w:proofErr w:type="gramStart"/>
            <w:r w:rsidRPr="00E348CE">
              <w:rPr>
                <w:rFonts w:ascii="Times New Roman" w:hAnsi="Times New Roman" w:cs="Times New Roman" w:hint="eastAsia"/>
              </w:rPr>
              <w:t>碚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5394C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説</w:t>
            </w:r>
            <w:r w:rsidR="00E348CE" w:rsidRPr="00E348CE">
              <w:rPr>
                <w:rFonts w:ascii="Times New Roman" w:hAnsi="Times New Roman" w:cs="Times New Roman" w:hint="eastAsia"/>
                <w:lang w:eastAsia="zh-TW"/>
              </w:rPr>
              <w:t>甲骨文中的“圭”及相關諸字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李發</w:t>
            </w: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再論甲骨卜辭中的“元示”和“二示”</w:t>
            </w:r>
          </w:p>
        </w:tc>
        <w:tc>
          <w:tcPr>
            <w:tcW w:w="1701" w:type="dxa"/>
            <w:vAlign w:val="center"/>
          </w:tcPr>
          <w:p w:rsidR="00E348CE" w:rsidRP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蘇文英</w:t>
            </w: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吉德煒甲骨卜辭英譯研究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金洋</w:t>
            </w: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E348CE">
              <w:rPr>
                <w:rFonts w:ascii="Times New Roman" w:hAnsi="Times New Roman" w:cs="Times New Roman" w:hint="eastAsia"/>
              </w:rPr>
              <w:t>寶登鼎補釋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馬超</w:t>
            </w: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153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E348CE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牘</w:t>
            </w:r>
            <w:proofErr w:type="gramEnd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帛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書</w:t>
            </w:r>
            <w:proofErr w:type="gramEnd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E348CE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E348CE">
              <w:rPr>
                <w:rFonts w:ascii="Times New Roman" w:hAnsi="Times New Roman" w:cs="Times New Roman" w:hint="eastAsia"/>
                <w:lang w:eastAsia="zh-TW"/>
              </w:rPr>
              <w:t>上博八、上博九賸義</w:t>
            </w:r>
            <w:r w:rsidR="009C43F0">
              <w:rPr>
                <w:rFonts w:ascii="Times New Roman" w:hAnsi="Times New Roman" w:cs="Times New Roman" w:hint="eastAsia"/>
                <w:lang w:eastAsia="zh-TW"/>
              </w:rPr>
              <w:t>（四則）</w:t>
            </w:r>
          </w:p>
        </w:tc>
        <w:tc>
          <w:tcPr>
            <w:tcW w:w="1701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陳民鎮</w:t>
            </w:r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清華簡《程寤》篇句讀商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兑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一則</w:t>
            </w:r>
          </w:p>
        </w:tc>
        <w:tc>
          <w:tcPr>
            <w:tcW w:w="1701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侯乃峰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《肩水金關漢簡（貳）》殘斷字釋補</w:t>
            </w:r>
          </w:p>
        </w:tc>
        <w:tc>
          <w:tcPr>
            <w:tcW w:w="1701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何茂活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lastRenderedPageBreak/>
              <w:t>《肩水金關漢簡》字體概述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</w:t>
            </w:r>
            <w:r w:rsidR="009C43F0" w:rsidRPr="009C43F0">
              <w:rPr>
                <w:rFonts w:ascii="Times New Roman" w:hAnsi="Times New Roman" w:cs="Times New Roman" w:hint="eastAsia"/>
              </w:rPr>
              <w:t>豔萍</w:t>
            </w:r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走馬樓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吴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簡“限米”拾遺</w:t>
            </w:r>
          </w:p>
        </w:tc>
        <w:tc>
          <w:tcPr>
            <w:tcW w:w="1701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陳榮</w:t>
            </w:r>
            <w:proofErr w:type="gramStart"/>
            <w:r>
              <w:rPr>
                <w:rFonts w:ascii="Times New Roman" w:hAnsi="Times New Roman" w:cs="Times New Roman"/>
              </w:rPr>
              <w:t>傑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走馬樓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吴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簡所見臨湘侯國屬吏管窺</w:t>
            </w:r>
          </w:p>
        </w:tc>
        <w:tc>
          <w:tcPr>
            <w:tcW w:w="1701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王振華</w:t>
            </w:r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簡帛文獻中“弗”後動詞帶賓語現象</w:t>
            </w:r>
          </w:p>
        </w:tc>
        <w:tc>
          <w:tcPr>
            <w:tcW w:w="1701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申紅義</w:t>
            </w:r>
          </w:p>
        </w:tc>
        <w:tc>
          <w:tcPr>
            <w:tcW w:w="708" w:type="dxa"/>
            <w:vAlign w:val="center"/>
          </w:tcPr>
          <w:p w:rsidR="00E348CE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238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9C43F0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石刻研究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我國碑刻文獻的現存面貌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D6DF9">
              <w:rPr>
                <w:rFonts w:ascii="Times New Roman" w:hAnsi="Times New Roman" w:cs="Times New Roman" w:hint="eastAsia"/>
              </w:rPr>
              <w:t>章紅梅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5D6DF9">
              <w:rPr>
                <w:rFonts w:ascii="Times New Roman" w:hAnsi="Times New Roman" w:cs="Times New Roman" w:hint="eastAsia"/>
              </w:rPr>
              <w:t>毛遠明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249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9C43F0">
              <w:rPr>
                <w:rFonts w:ascii="Times New Roman" w:hAnsi="Times New Roman" w:cs="Times New Roman" w:hint="eastAsia"/>
              </w:rPr>
              <w:t>宋元石刻形近字論析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269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扁方體勢對漢隸構形的影響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43F0">
              <w:rPr>
                <w:rFonts w:ascii="Times New Roman" w:hAnsi="Times New Roman" w:cs="Times New Roman" w:hint="eastAsia"/>
              </w:rPr>
              <w:t>張翼飛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286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光和五年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公元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182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蒲陰縣劉公買地券集釋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李明</w:t>
            </w:r>
            <w:proofErr w:type="gramStart"/>
            <w:r>
              <w:rPr>
                <w:rFonts w:ascii="Times New Roman" w:hAnsi="Times New Roman" w:cs="Times New Roman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298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《西安碑林博物館新藏墓誌彙編》唐代墓誌補正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徐海東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308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《全唐文補遺》楊牢家族墓誌釋文校補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張海</w:t>
            </w:r>
            <w:r w:rsidR="00EF5208">
              <w:rPr>
                <w:rFonts w:ascii="Times New Roman" w:hAnsi="Times New Roman" w:cs="Times New Roman"/>
              </w:rPr>
              <w:t>豔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319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9C43F0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敦煌吐魯番文獻研究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吐蕃統治時期的敦煌文人竇良驥生平及寫作研究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朱利華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331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吐魯番出土文書異體字構件增減條例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張顯成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343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9C43F0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出土文獻綜合及其他相關研究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常用詞“犬”和“狗”的歷時替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换</w:t>
            </w:r>
            <w:r w:rsidRPr="009C43F0">
              <w:rPr>
                <w:rFonts w:ascii="Times New Roman" w:hAnsi="Times New Roman" w:cs="Times New Roman" w:hint="eastAsia"/>
                <w:lang w:eastAsia="zh-TW"/>
              </w:rPr>
              <w:t>考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——基於傳世文獻與出土文獻的綜合考察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胡波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357</w:t>
            </w: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9C43F0">
              <w:rPr>
                <w:rFonts w:ascii="Times New Roman" w:hAnsi="Times New Roman" w:cs="Times New Roman" w:hint="eastAsia"/>
                <w:lang w:eastAsia="zh-TW"/>
              </w:rPr>
              <w:t>論《易經》中可能與疾病有關的卦爻辭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王化平</w:t>
            </w: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382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9C43F0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3F0" w:rsidTr="0020298F">
        <w:trPr>
          <w:jc w:val="center"/>
        </w:trPr>
        <w:tc>
          <w:tcPr>
            <w:tcW w:w="7316" w:type="dxa"/>
            <w:vAlign w:val="center"/>
          </w:tcPr>
          <w:p w:rsidR="009C43F0" w:rsidRPr="009C43F0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396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3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15394C" w:rsidRPr="00AA48EE">
        <w:rPr>
          <w:rFonts w:ascii="Times New Roman" w:hAnsi="Times New Roman" w:cs="Times New Roman"/>
          <w:sz w:val="28"/>
          <w:szCs w:val="28"/>
        </w:rPr>
        <w:t>（</w:t>
      </w:r>
      <w:r w:rsidR="0015394C" w:rsidRPr="00AA48EE">
        <w:rPr>
          <w:rFonts w:ascii="Times New Roman" w:hAnsi="Times New Roman" w:cs="Times New Roman"/>
          <w:sz w:val="28"/>
          <w:szCs w:val="28"/>
        </w:rPr>
        <w:t>2016</w:t>
      </w:r>
      <w:r w:rsidR="0015394C" w:rsidRPr="00AA48EE">
        <w:rPr>
          <w:rFonts w:ascii="Times New Roman" w:hAnsi="Times New Roman" w:cs="Times New Roman"/>
          <w:sz w:val="28"/>
          <w:szCs w:val="28"/>
        </w:rPr>
        <w:t>年</w:t>
      </w:r>
      <w:r w:rsidR="0015394C" w:rsidRPr="00AA48EE">
        <w:rPr>
          <w:rFonts w:ascii="Times New Roman" w:hAnsi="Times New Roman" w:cs="Times New Roman"/>
          <w:sz w:val="28"/>
          <w:szCs w:val="28"/>
        </w:rPr>
        <w:t>4</w:t>
      </w:r>
      <w:r w:rsidR="0015394C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甲骨文金文研究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9C43F0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szCs w:val="21"/>
                <w:lang w:eastAsia="zh-TW"/>
              </w:rPr>
            </w:pPr>
            <w:r w:rsidRPr="009C43F0">
              <w:rPr>
                <w:rFonts w:asciiTheme="minorEastAsia" w:hAnsiTheme="minorEastAsia" w:hint="eastAsia"/>
                <w:bCs/>
                <w:szCs w:val="21"/>
                <w:lang w:eastAsia="zh-TW"/>
              </w:rPr>
              <w:t>殷墟甲骨文字體風格演進試論</w:t>
            </w:r>
          </w:p>
        </w:tc>
        <w:tc>
          <w:tcPr>
            <w:tcW w:w="1701" w:type="dxa"/>
            <w:vAlign w:val="center"/>
          </w:tcPr>
          <w:p w:rsidR="00E348CE" w:rsidRPr="009C43F0" w:rsidRDefault="009C43F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9C43F0">
              <w:rPr>
                <w:rFonts w:asciiTheme="minorEastAsia" w:hAnsiTheme="minorEastAsia" w:hint="eastAsia"/>
                <w:szCs w:val="21"/>
              </w:rPr>
              <w:t>莫伯峰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9C43F0" w:rsidRDefault="009C43F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9C43F0">
              <w:rPr>
                <w:rFonts w:asciiTheme="minorEastAsia" w:hAnsiTheme="minorEastAsia" w:hint="eastAsia"/>
                <w:szCs w:val="21"/>
              </w:rPr>
              <w:t>金文</w:t>
            </w:r>
            <w:proofErr w:type="gramStart"/>
            <w:r w:rsidRPr="009C43F0">
              <w:rPr>
                <w:rFonts w:asciiTheme="minorEastAsia" w:hAnsiTheme="minorEastAsia" w:hint="eastAsia"/>
                <w:szCs w:val="21"/>
              </w:rPr>
              <w:t>叢</w:t>
            </w:r>
            <w:proofErr w:type="gramEnd"/>
            <w:r w:rsidRPr="009C43F0">
              <w:rPr>
                <w:rFonts w:asciiTheme="minorEastAsia" w:hAnsiTheme="minorEastAsia" w:hint="eastAsia"/>
                <w:szCs w:val="21"/>
              </w:rPr>
              <w:t>考（二）</w:t>
            </w:r>
          </w:p>
        </w:tc>
        <w:tc>
          <w:tcPr>
            <w:tcW w:w="1701" w:type="dxa"/>
            <w:vAlign w:val="center"/>
          </w:tcPr>
          <w:p w:rsidR="00E348CE" w:rsidRPr="009C43F0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FC1880">
              <w:rPr>
                <w:rFonts w:ascii="Times New Roman" w:hAnsi="Times New Roman" w:cs="Times New Roman" w:hint="eastAsia"/>
                <w:szCs w:val="21"/>
              </w:rPr>
              <w:t>謝明文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C1880">
              <w:rPr>
                <w:rFonts w:ascii="Times New Roman" w:hAnsi="Times New Roman" w:cs="Times New Roman" w:hint="eastAsia"/>
              </w:rPr>
              <w:t>甲骨文字淺釋四例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C1880">
              <w:rPr>
                <w:rFonts w:ascii="Times New Roman" w:hAnsi="Times New Roman" w:cs="Times New Roman" w:hint="eastAsia"/>
              </w:rPr>
              <w:t>王子</w:t>
            </w:r>
            <w:proofErr w:type="gramStart"/>
            <w:r w:rsidRPr="00FC1880">
              <w:rPr>
                <w:rFonts w:ascii="Times New Roman" w:hAnsi="Times New Roman" w:cs="Times New Roman" w:hint="eastAsia"/>
              </w:rPr>
              <w:t>楊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C1880">
              <w:rPr>
                <w:rFonts w:ascii="Times New Roman" w:hAnsi="Times New Roman" w:cs="Times New Roman" w:hint="eastAsia"/>
                <w:lang w:eastAsia="zh-TW"/>
              </w:rPr>
              <w:t>安陽殷墟東區出土商代有銘銅器的初步整理與研究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C1880">
              <w:rPr>
                <w:rFonts w:ascii="Times New Roman" w:hAnsi="Times New Roman" w:cs="Times New Roman" w:hint="eastAsia"/>
              </w:rPr>
              <w:t>苗利娟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甲、金“以”字的語法結構對比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鄭繼</w:t>
            </w:r>
            <w:proofErr w:type="gramStart"/>
            <w:r>
              <w:rPr>
                <w:rFonts w:ascii="Times New Roman" w:hAnsi="Times New Roman" w:cs="Times New Roman" w:hint="eastAsia"/>
              </w:rPr>
              <w:t>娥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C1880">
              <w:rPr>
                <w:rFonts w:ascii="Times New Roman" w:hAnsi="Times New Roman" w:cs="Times New Roman" w:hint="eastAsia"/>
                <w:lang w:eastAsia="zh-TW"/>
              </w:rPr>
              <w:t>商周金文“旅”字構形演變研究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C1880">
              <w:rPr>
                <w:rFonts w:ascii="Times New Roman" w:hAnsi="Times New Roman" w:cs="Times New Roman" w:hint="eastAsia"/>
              </w:rPr>
              <w:t>蘇文英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C1880">
              <w:rPr>
                <w:rFonts w:ascii="Times New Roman" w:hAnsi="Times New Roman" w:cs="Times New Roman" w:hint="eastAsia"/>
                <w:lang w:eastAsia="zh-TW"/>
              </w:rPr>
              <w:t>兩周金文時間詞“夙”的搭配及相關問題研究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C1880">
              <w:rPr>
                <w:rFonts w:ascii="Times New Roman" w:hAnsi="Times New Roman" w:cs="Times New Roman" w:hint="eastAsia"/>
              </w:rPr>
              <w:t>鄭</w:t>
            </w:r>
            <w:proofErr w:type="gramStart"/>
            <w:r w:rsidRPr="00FC1880">
              <w:rPr>
                <w:rFonts w:ascii="Times New Roman" w:hAnsi="Times New Roman" w:cs="Times New Roman" w:hint="eastAsia"/>
              </w:rPr>
              <w:t>邦</w:t>
            </w:r>
            <w:proofErr w:type="gramEnd"/>
            <w:r w:rsidRPr="00FC1880">
              <w:rPr>
                <w:rFonts w:ascii="Times New Roman" w:hAnsi="Times New Roman" w:cs="Times New Roman" w:hint="eastAsia"/>
              </w:rPr>
              <w:t>宏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101</w:t>
            </w:r>
          </w:p>
        </w:tc>
      </w:tr>
      <w:tr w:rsidR="00FC1880" w:rsidTr="0020298F">
        <w:trPr>
          <w:jc w:val="center"/>
        </w:trPr>
        <w:tc>
          <w:tcPr>
            <w:tcW w:w="7316" w:type="dxa"/>
            <w:vAlign w:val="center"/>
          </w:tcPr>
          <w:p w:rsidR="00FC1880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1B7309">
              <w:rPr>
                <w:rFonts w:asciiTheme="minorEastAsia" w:hAnsiTheme="minorEastAsia" w:hint="eastAsia"/>
                <w:sz w:val="24"/>
                <w:szCs w:val="24"/>
              </w:rPr>
              <w:t>“息”字、息国和</w:t>
            </w:r>
            <w:proofErr w:type="gramStart"/>
            <w:r w:rsidRPr="001B7309">
              <w:rPr>
                <w:rFonts w:asciiTheme="minorEastAsia" w:hAnsiTheme="minorEastAsia" w:hint="eastAsia"/>
                <w:sz w:val="24"/>
                <w:szCs w:val="24"/>
              </w:rPr>
              <w:t>息夫人</w:t>
            </w:r>
            <w:proofErr w:type="gramEnd"/>
          </w:p>
        </w:tc>
        <w:tc>
          <w:tcPr>
            <w:tcW w:w="1701" w:type="dxa"/>
            <w:vAlign w:val="center"/>
          </w:tcPr>
          <w:p w:rsidR="00FC1880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1880">
              <w:rPr>
                <w:rFonts w:ascii="Times New Roman" w:hAnsi="Times New Roman" w:cs="Times New Roman" w:hint="eastAsia"/>
              </w:rPr>
              <w:t>劉</w:t>
            </w:r>
            <w:proofErr w:type="gramEnd"/>
            <w:r w:rsidRPr="00FC1880">
              <w:rPr>
                <w:rFonts w:ascii="Times New Roman" w:hAnsi="Times New Roman" w:cs="Times New Roman" w:hint="eastAsia"/>
              </w:rPr>
              <w:t>風華</w:t>
            </w:r>
          </w:p>
        </w:tc>
        <w:tc>
          <w:tcPr>
            <w:tcW w:w="708" w:type="dxa"/>
            <w:vAlign w:val="center"/>
          </w:tcPr>
          <w:p w:rsidR="00FC1880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111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1B7309" w:rsidRDefault="0020298F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Pr="00FC1880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帛研究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是“失”還是“先”——馬王堆醫書釋讀一則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lastRenderedPageBreak/>
              <w:t>論北大漢簡中六國古文形體及用字習慣遺跡——以《老子》爲中心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李紅</w:t>
            </w:r>
            <w:proofErr w:type="gramStart"/>
            <w:r>
              <w:rPr>
                <w:rFonts w:ascii="Times New Roman" w:hAnsi="Times New Roman" w:cs="Times New Roman"/>
              </w:rPr>
              <w:t>薇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河西漢簡研讀劄記五則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樂</w:t>
            </w:r>
            <w:proofErr w:type="gramEnd"/>
            <w:r>
              <w:rPr>
                <w:rFonts w:ascii="Times New Roman" w:hAnsi="Times New Roman" w:cs="Times New Roman"/>
              </w:rPr>
              <w:t>游</w:t>
            </w:r>
            <w:r>
              <w:rPr>
                <w:rFonts w:ascii="Times New Roman" w:hAnsi="Times New Roman" w:cs="Times New Roman" w:hint="eastAsia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</w:rPr>
              <w:t>劉</w:t>
            </w:r>
            <w:proofErr w:type="gramEnd"/>
            <w:r>
              <w:rPr>
                <w:rFonts w:ascii="Times New Roman" w:hAnsi="Times New Roman" w:cs="Times New Roman" w:hint="eastAsia"/>
              </w:rPr>
              <w:t>釗）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“雁”、“</w:t>
            </w:r>
            <w:r>
              <w:rPr>
                <w:noProof/>
              </w:rPr>
              <w:drawing>
                <wp:inline distT="0" distB="0" distL="0" distR="0" wp14:anchorId="6171CC1C" wp14:editId="65B03379">
                  <wp:extent cx="144000" cy="144000"/>
                  <wp:effectExtent l="0" t="0" r="8890" b="889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  <w:lang w:eastAsia="zh-TW"/>
              </w:rPr>
              <w:t>”及相關諸字考辨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丁軍</w:t>
            </w:r>
            <w:proofErr w:type="gramStart"/>
            <w:r>
              <w:rPr>
                <w:rFonts w:ascii="Times New Roman" w:hAnsi="Times New Roman" w:cs="Times New Roman"/>
              </w:rPr>
              <w:t>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《郭店楚墓竹簡·語叢一》釋讀五則</w:t>
            </w:r>
          </w:p>
        </w:tc>
        <w:tc>
          <w:tcPr>
            <w:tcW w:w="1701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王志勇</w:t>
            </w:r>
          </w:p>
        </w:tc>
        <w:tc>
          <w:tcPr>
            <w:tcW w:w="708" w:type="dxa"/>
            <w:vAlign w:val="center"/>
          </w:tcPr>
          <w:p w:rsidR="00E348CE" w:rsidRDefault="00FC1880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C1880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清華簡《</w:t>
            </w:r>
            <w:r w:rsidR="0034495B">
              <w:rPr>
                <w:rFonts w:ascii="Times New Roman" w:hAnsi="Times New Roman" w:cs="Times New Roman" w:hint="eastAsia"/>
                <w:lang w:eastAsia="zh-TW"/>
              </w:rPr>
              <w:t>金縢</w:t>
            </w:r>
            <w:r>
              <w:rPr>
                <w:rFonts w:ascii="Times New Roman" w:hAnsi="Times New Roman" w:cs="Times New Roman" w:hint="eastAsia"/>
                <w:lang w:eastAsia="zh-TW"/>
              </w:rPr>
              <w:t>》</w:t>
            </w:r>
            <w:r w:rsidR="0034495B">
              <w:rPr>
                <w:rFonts w:ascii="Times New Roman" w:hAnsi="Times New Roman" w:cs="Times New Roman" w:hint="eastAsia"/>
                <w:lang w:eastAsia="zh-TW"/>
              </w:rPr>
              <w:t>與周公居東問題新探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申超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里耶秦簡中鄉名的省稱與全稱現象——以遷陵縣所轄三鄉爲視點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姚磊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漢</w:t>
            </w:r>
            <w:proofErr w:type="gramStart"/>
            <w:r>
              <w:rPr>
                <w:rFonts w:ascii="Times New Roman" w:hAnsi="Times New Roman" w:cs="Times New Roman" w:hint="eastAsia"/>
              </w:rPr>
              <w:t>代告地書</w:t>
            </w:r>
            <w:proofErr w:type="gramEnd"/>
            <w:r>
              <w:rPr>
                <w:rFonts w:ascii="Times New Roman" w:hAnsi="Times New Roman" w:cs="Times New Roman" w:hint="eastAsia"/>
              </w:rPr>
              <w:t>集注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李明</w:t>
            </w:r>
            <w:proofErr w:type="gramStart"/>
            <w:r>
              <w:rPr>
                <w:rFonts w:ascii="Times New Roman" w:hAnsi="Times New Roman" w:cs="Times New Roman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205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璽印、碑刻、敦煌研究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讀封泥、玺印文字札記九則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方勇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新見唐《竇師幹墓誌》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録</w:t>
            </w:r>
            <w:r w:rsidRPr="0034495B">
              <w:rPr>
                <w:rFonts w:ascii="Times New Roman" w:hAnsi="Times New Roman" w:cs="Times New Roman" w:hint="eastAsia"/>
                <w:lang w:eastAsia="zh-TW"/>
              </w:rPr>
              <w:t>文校正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趙家棟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古代隸楷書碑刻合文考辨六題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季布罵陣詞之“潘”字補正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聶志軍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肖一梅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34495B" w:rsidRDefault="0034495B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lang w:eastAsia="zh-TW"/>
              </w:rPr>
            </w:pPr>
            <w:r w:rsidRPr="0034495B">
              <w:rPr>
                <w:rFonts w:asciiTheme="minorEastAsia" w:hAnsiTheme="minorEastAsia" w:cs="Times New Roman" w:hint="eastAsia"/>
                <w:lang w:eastAsia="zh-TW"/>
              </w:rPr>
              <w:t>敦煌變文中“其”的特殊用法及其來源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馬梅玉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趙陽</w:t>
            </w:r>
            <w:proofErr w:type="gramStart"/>
            <w:r>
              <w:rPr>
                <w:rFonts w:ascii="Times New Roman" w:hAnsi="Times New Roman" w:cs="Times New Roman" w:hint="eastAsia"/>
              </w:rPr>
              <w:t>陽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34495B" w:rsidRDefault="0034495B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lang w:eastAsia="zh-TW"/>
              </w:rPr>
            </w:pPr>
            <w:r w:rsidRPr="0034495B">
              <w:rPr>
                <w:rFonts w:asciiTheme="minorEastAsia" w:hAnsiTheme="minorEastAsia" w:cs="Times New Roman" w:hint="eastAsia"/>
                <w:lang w:eastAsia="zh-TW"/>
              </w:rPr>
              <w:t>《俄藏敦煌文獻》綴合錯誤舉例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趙</w:t>
            </w:r>
            <w:proofErr w:type="gramStart"/>
            <w:r>
              <w:rPr>
                <w:rFonts w:ascii="Times New Roman" w:hAnsi="Times New Roman" w:cs="Times New Roman"/>
              </w:rPr>
              <w:t>鑫曄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280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34495B" w:rsidRDefault="0020298F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294</w:t>
            </w:r>
          </w:p>
        </w:tc>
      </w:tr>
    </w:tbl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4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B76561" w:rsidRPr="00AA48EE">
        <w:rPr>
          <w:rFonts w:ascii="Times New Roman" w:hAnsi="Times New Roman" w:cs="Times New Roman"/>
          <w:sz w:val="28"/>
          <w:szCs w:val="28"/>
        </w:rPr>
        <w:t>（</w:t>
      </w:r>
      <w:r w:rsidR="00B76561" w:rsidRPr="00AA48EE">
        <w:rPr>
          <w:rFonts w:ascii="Times New Roman" w:hAnsi="Times New Roman" w:cs="Times New Roman"/>
          <w:sz w:val="28"/>
          <w:szCs w:val="28"/>
        </w:rPr>
        <w:t>2016</w:t>
      </w:r>
      <w:r w:rsidR="00B76561" w:rsidRPr="00AA48EE">
        <w:rPr>
          <w:rFonts w:ascii="Times New Roman" w:hAnsi="Times New Roman" w:cs="Times New Roman"/>
          <w:sz w:val="28"/>
          <w:szCs w:val="28"/>
        </w:rPr>
        <w:t>年</w:t>
      </w:r>
      <w:r w:rsidR="00B76561" w:rsidRPr="00AA48EE">
        <w:rPr>
          <w:rFonts w:ascii="Times New Roman" w:hAnsi="Times New Roman" w:cs="Times New Roman"/>
          <w:sz w:val="28"/>
          <w:szCs w:val="28"/>
        </w:rPr>
        <w:t>9</w:t>
      </w:r>
      <w:r w:rsidR="00B76561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甲骨文金文研究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談青銅器中器與銘相照應的現象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495B">
              <w:rPr>
                <w:rFonts w:ascii="Times New Roman" w:hAnsi="Times New Roman" w:cs="Times New Roman" w:hint="eastAsia"/>
              </w:rPr>
              <w:t>陳英</w:t>
            </w:r>
            <w:proofErr w:type="gramStart"/>
            <w:r w:rsidRPr="0034495B">
              <w:rPr>
                <w:rFonts w:ascii="Times New Roman" w:hAnsi="Times New Roman" w:cs="Times New Roman" w:hint="eastAsia"/>
              </w:rPr>
              <w:t>傑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34495B">
              <w:rPr>
                <w:rFonts w:ascii="Times New Roman" w:hAnsi="Times New Roman" w:cs="Times New Roman" w:hint="eastAsia"/>
              </w:rPr>
              <w:t>讀金劄記四則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495B">
              <w:rPr>
                <w:rFonts w:ascii="Times New Roman" w:hAnsi="Times New Roman" w:cs="Times New Roman" w:hint="eastAsia"/>
              </w:rPr>
              <w:t>楊懷</w:t>
            </w:r>
            <w:proofErr w:type="gramEnd"/>
            <w:r w:rsidRPr="0034495B">
              <w:rPr>
                <w:rFonts w:ascii="Times New Roman" w:hAnsi="Times New Roman" w:cs="Times New Roman" w:hint="eastAsia"/>
              </w:rPr>
              <w:t>源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34495B">
              <w:rPr>
                <w:rFonts w:ascii="Times New Roman" w:hAnsi="Times New Roman" w:cs="Times New Roman" w:hint="eastAsia"/>
              </w:rPr>
              <w:t>孫銀瓊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讀《宣和博古圖》詩辭門隨札兩則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495B">
              <w:rPr>
                <w:rFonts w:ascii="Times New Roman" w:hAnsi="Times New Roman" w:cs="Times New Roman" w:hint="eastAsia"/>
              </w:rPr>
              <w:t>鵬宇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甲骨刻辭數量表達語法劄記二則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</w:t>
            </w:r>
            <w:proofErr w:type="gramStart"/>
            <w:r w:rsidR="0034495B" w:rsidRPr="0034495B">
              <w:rPr>
                <w:rFonts w:ascii="Times New Roman" w:hAnsi="Times New Roman" w:cs="Times New Roman" w:hint="eastAsia"/>
              </w:rPr>
              <w:t>勁偉</w:t>
            </w:r>
            <w:proofErr w:type="gramEnd"/>
            <w:r w:rsidR="0010776E">
              <w:rPr>
                <w:rFonts w:ascii="Times New Roman" w:hAnsi="Times New Roman" w:cs="Times New Roman" w:hint="eastAsia"/>
              </w:rPr>
              <w:t>、</w:t>
            </w:r>
            <w:r w:rsidR="0034495B" w:rsidRPr="0034495B">
              <w:rPr>
                <w:rFonts w:ascii="Times New Roman" w:hAnsi="Times New Roman" w:cs="Times New Roman" w:hint="eastAsia"/>
              </w:rPr>
              <w:t>樊森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34495B">
              <w:rPr>
                <w:rFonts w:ascii="Times New Roman" w:hAnsi="Times New Roman" w:cs="Times New Roman" w:hint="eastAsia"/>
              </w:rPr>
              <w:t>甲骨拼綴七則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</w:t>
            </w:r>
            <w:r w:rsidR="0034495B" w:rsidRPr="0034495B">
              <w:rPr>
                <w:rFonts w:ascii="Times New Roman" w:hAnsi="Times New Roman" w:cs="Times New Roman" w:hint="eastAsia"/>
              </w:rPr>
              <w:t>麗</w:t>
            </w:r>
            <w:proofErr w:type="gramStart"/>
            <w:r w:rsidR="0034495B" w:rsidRPr="0034495B">
              <w:rPr>
                <w:rFonts w:ascii="Times New Roman" w:hAnsi="Times New Roman" w:cs="Times New Roman" w:hint="eastAsia"/>
              </w:rPr>
              <w:t>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甲骨卜辭中的“帝降若”“帝降不若”新釋</w:t>
            </w:r>
          </w:p>
        </w:tc>
        <w:tc>
          <w:tcPr>
            <w:tcW w:w="1701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495B">
              <w:rPr>
                <w:rFonts w:ascii="Times New Roman" w:hAnsi="Times New Roman" w:cs="Times New Roman" w:hint="eastAsia"/>
              </w:rPr>
              <w:t>李芸鑫</w:t>
            </w:r>
          </w:p>
        </w:tc>
        <w:tc>
          <w:tcPr>
            <w:tcW w:w="708" w:type="dxa"/>
            <w:vAlign w:val="center"/>
          </w:tcPr>
          <w:p w:rsidR="00E348CE" w:rsidRDefault="0034495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34495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34495B">
              <w:rPr>
                <w:rFonts w:ascii="Times New Roman" w:hAnsi="Times New Roman" w:cs="Times New Roman" w:hint="eastAsia"/>
                <w:lang w:eastAsia="zh-TW"/>
              </w:rPr>
              <w:t>《甲骨文合集》釋文四種校正四十三則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3098">
              <w:rPr>
                <w:rFonts w:ascii="Times New Roman" w:hAnsi="Times New Roman" w:cs="Times New Roman" w:hint="eastAsia"/>
              </w:rPr>
              <w:t>袁</w:t>
            </w:r>
            <w:proofErr w:type="gramEnd"/>
            <w:r w:rsidRPr="005A3098">
              <w:rPr>
                <w:rFonts w:ascii="Times New Roman" w:hAnsi="Times New Roman" w:cs="Times New Roman" w:hint="eastAsia"/>
              </w:rPr>
              <w:t>倫</w:t>
            </w:r>
            <w:r w:rsidR="00B76561">
              <w:rPr>
                <w:rFonts w:ascii="Times New Roman" w:hAnsi="Times New Roman" w:cs="Times New Roman" w:hint="eastAsia"/>
              </w:rPr>
              <w:t>强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5A3098">
              <w:rPr>
                <w:rFonts w:ascii="Times New Roman" w:hAnsi="Times New Roman" w:cs="Times New Roman" w:hint="eastAsia"/>
              </w:rPr>
              <w:t>李發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34495B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5A3098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帛研究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《漢語大詞典》書證缺無簡帛補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清華簡《金縢》與傳世本語法比較研究</w:t>
            </w:r>
          </w:p>
        </w:tc>
        <w:tc>
          <w:tcPr>
            <w:tcW w:w="1701" w:type="dxa"/>
            <w:vAlign w:val="center"/>
          </w:tcPr>
          <w:p w:rsidR="00E348CE" w:rsidRDefault="00B76561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吕</w:t>
            </w:r>
            <w:proofErr w:type="gramEnd"/>
            <w:r w:rsidR="005A3098" w:rsidRPr="005A3098">
              <w:rPr>
                <w:rFonts w:ascii="Times New Roman" w:hAnsi="Times New Roman" w:cs="Times New Roman" w:hint="eastAsia"/>
              </w:rPr>
              <w:t>廟軍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肩水金關漢簡校讀兩則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胡永鵬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嶽麓秦簡“毋奪田時令”再探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歐揚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《二年律令》語詞考釋三則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周海鋒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文王受命與稱王補議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</w:t>
            </w:r>
            <w:r w:rsidRPr="005A3098">
              <w:rPr>
                <w:rFonts w:ascii="Times New Roman" w:hAnsi="Times New Roman" w:cs="Times New Roman" w:hint="eastAsia"/>
                <w:lang w:eastAsia="zh-TW"/>
              </w:rPr>
              <w:t>由清華簡《保訓》談起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祝永新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讀《里耶秦簡》札記六則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謝坤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湘西保靖縣寶卷“簡省”與“增繁”俗字整理研究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3098">
              <w:rPr>
                <w:rFonts w:ascii="Times New Roman" w:hAnsi="Times New Roman" w:cs="Times New Roman" w:hint="eastAsia"/>
              </w:rPr>
              <w:t>劉曉</w:t>
            </w:r>
            <w:proofErr w:type="gramEnd"/>
            <w:r w:rsidRPr="005A3098">
              <w:rPr>
                <w:rFonts w:ascii="Times New Roman" w:hAnsi="Times New Roman" w:cs="Times New Roman" w:hint="eastAsia"/>
              </w:rPr>
              <w:t>蓉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淺談簡牘文獻中出現的錯誤及糾正方法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王志勇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帛書故事《湯出巡狩》與傳世文獻相關記載比較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張文玥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224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A3098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5A3098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璽印、碑刻、敦煌研究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新見古璽釋地</w:t>
            </w:r>
            <w:proofErr w:type="gramStart"/>
            <w:r w:rsidRPr="005A3098">
              <w:rPr>
                <w:rFonts w:ascii="Times New Roman" w:hAnsi="Times New Roman" w:cs="Times New Roman" w:hint="eastAsia"/>
              </w:rPr>
              <w:t>一</w:t>
            </w:r>
            <w:proofErr w:type="gramEnd"/>
            <w:r w:rsidRPr="005A3098">
              <w:rPr>
                <w:rFonts w:ascii="Times New Roman" w:hAnsi="Times New Roman" w:cs="Times New Roman" w:hint="eastAsia"/>
              </w:rPr>
              <w:t>則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馬</w:t>
            </w:r>
            <w:proofErr w:type="gramStart"/>
            <w:r w:rsidRPr="005A3098">
              <w:rPr>
                <w:rFonts w:ascii="Times New Roman" w:hAnsi="Times New Roman" w:cs="Times New Roman" w:hint="eastAsia"/>
              </w:rPr>
              <w:t>曉</w:t>
            </w:r>
            <w:proofErr w:type="gramEnd"/>
            <w:r w:rsidRPr="005A3098">
              <w:rPr>
                <w:rFonts w:ascii="Times New Roman" w:hAnsi="Times New Roman" w:cs="Times New Roman" w:hint="eastAsia"/>
              </w:rPr>
              <w:t>穩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碑刻注音材料校理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金元之交“宗派之圖”碑與北方宗族社會的重構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周</w:t>
            </w:r>
            <w:proofErr w:type="gramStart"/>
            <w:r w:rsidRPr="005A3098">
              <w:rPr>
                <w:rFonts w:ascii="Times New Roman" w:hAnsi="Times New Roman" w:cs="Times New Roman" w:hint="eastAsia"/>
              </w:rPr>
              <w:t>曉</w:t>
            </w:r>
            <w:proofErr w:type="gramEnd"/>
            <w:r w:rsidRPr="005A3098">
              <w:rPr>
                <w:rFonts w:ascii="Times New Roman" w:hAnsi="Times New Roman" w:cs="Times New Roman" w:hint="eastAsia"/>
              </w:rPr>
              <w:t>冀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隋代墓誌所見隸古定字釋讀補正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徐海東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以碑刻材料校讀傳世文獻一則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岳</w:t>
            </w:r>
            <w:proofErr w:type="gramStart"/>
            <w:r w:rsidRPr="005A3098">
              <w:rPr>
                <w:rFonts w:ascii="Times New Roman" w:hAnsi="Times New Roman" w:cs="Times New Roman" w:hint="eastAsia"/>
              </w:rPr>
              <w:t>曉</w:t>
            </w:r>
            <w:proofErr w:type="gramEnd"/>
            <w:r w:rsidRPr="005A3098">
              <w:rPr>
                <w:rFonts w:ascii="Times New Roman" w:hAnsi="Times New Roman" w:cs="Times New Roman" w:hint="eastAsia"/>
              </w:rPr>
              <w:t>峰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越南李代時期碑文概述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</w:t>
            </w:r>
            <w:r w:rsidR="005A3098" w:rsidRPr="005A3098">
              <w:rPr>
                <w:rFonts w:ascii="Times New Roman" w:hAnsi="Times New Roman" w:cs="Times New Roman" w:hint="eastAsia"/>
              </w:rPr>
              <w:t>氏映雪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唐墓誌典故詞誤釋辨正六題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和豔芳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《續修四庫全書總目提要》“石經類”條目辨誤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98">
              <w:rPr>
                <w:rFonts w:ascii="Times New Roman" w:hAnsi="Times New Roman" w:cs="Times New Roman" w:hint="eastAsia"/>
              </w:rPr>
              <w:t>趙立</w:t>
            </w:r>
            <w:proofErr w:type="gramStart"/>
            <w:r w:rsidRPr="005A3098">
              <w:rPr>
                <w:rFonts w:ascii="Times New Roman" w:hAnsi="Times New Roman" w:cs="Times New Roman" w:hint="eastAsia"/>
              </w:rPr>
              <w:t>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293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A3098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5A3098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299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5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B76561" w:rsidRPr="00AA48EE">
        <w:rPr>
          <w:rFonts w:ascii="Times New Roman" w:hAnsi="Times New Roman" w:cs="Times New Roman"/>
          <w:sz w:val="28"/>
          <w:szCs w:val="28"/>
        </w:rPr>
        <w:t>（</w:t>
      </w:r>
      <w:r w:rsidR="00B76561" w:rsidRPr="00AA48EE">
        <w:rPr>
          <w:rFonts w:ascii="Times New Roman" w:hAnsi="Times New Roman" w:cs="Times New Roman"/>
          <w:sz w:val="28"/>
          <w:szCs w:val="28"/>
        </w:rPr>
        <w:t>2017</w:t>
      </w:r>
      <w:r w:rsidR="00B76561" w:rsidRPr="00AA48EE">
        <w:rPr>
          <w:rFonts w:ascii="Times New Roman" w:hAnsi="Times New Roman" w:cs="Times New Roman"/>
          <w:sz w:val="28"/>
          <w:szCs w:val="28"/>
        </w:rPr>
        <w:t>年</w:t>
      </w:r>
      <w:r w:rsidR="00B76561" w:rsidRPr="00AA48EE">
        <w:rPr>
          <w:rFonts w:ascii="Times New Roman" w:hAnsi="Times New Roman" w:cs="Times New Roman"/>
          <w:sz w:val="28"/>
          <w:szCs w:val="28"/>
        </w:rPr>
        <w:t>3</w:t>
      </w:r>
      <w:r w:rsidR="00B76561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帛研究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《漢語大字典》“枚”條引簡帛訂誤———兼論辭書對簡帛文獻的利用問題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清華簡《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説</w:t>
            </w:r>
            <w:r w:rsidRPr="005A3098">
              <w:rPr>
                <w:rFonts w:ascii="Times New Roman" w:hAnsi="Times New Roman" w:cs="Times New Roman" w:hint="eastAsia"/>
                <w:lang w:eastAsia="zh-TW"/>
              </w:rPr>
              <w:t>命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5A3098">
              <w:rPr>
                <w:rFonts w:ascii="Times New Roman" w:hAnsi="Times New Roman" w:cs="Times New Roman" w:hint="eastAsia"/>
                <w:lang w:eastAsia="zh-TW"/>
              </w:rPr>
              <w:t>上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5A3098">
              <w:rPr>
                <w:rFonts w:ascii="Times New Roman" w:hAnsi="Times New Roman" w:cs="Times New Roman" w:hint="eastAsia"/>
                <w:lang w:eastAsia="zh-TW"/>
              </w:rPr>
              <w:t>》“伐失仲”句試解</w:t>
            </w:r>
          </w:p>
        </w:tc>
        <w:tc>
          <w:tcPr>
            <w:tcW w:w="1701" w:type="dxa"/>
            <w:vAlign w:val="center"/>
          </w:tcPr>
          <w:p w:rsidR="00E348CE" w:rsidRPr="005A3098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李美辰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銀雀山漢簡《三十時》解題與編聯芻議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龐</w:t>
            </w:r>
            <w:proofErr w:type="gramStart"/>
            <w:r>
              <w:rPr>
                <w:rFonts w:ascii="Times New Roman" w:hAnsi="Times New Roman" w:cs="Times New Roman"/>
              </w:rPr>
              <w:t>壯</w:t>
            </w:r>
            <w:proofErr w:type="gramEnd"/>
            <w:r>
              <w:rPr>
                <w:rFonts w:ascii="Times New Roman" w:hAnsi="Times New Roman" w:cs="Times New Roman"/>
              </w:rPr>
              <w:t>城</w:t>
            </w:r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漢簡《周馴》“越人掘闔閭墓”補釋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——兼及對《新書校注》的一則商榷</w:t>
            </w:r>
          </w:p>
        </w:tc>
        <w:tc>
          <w:tcPr>
            <w:tcW w:w="1701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田成</w:t>
            </w:r>
            <w:proofErr w:type="gramStart"/>
            <w:r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A309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A309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《</w:t>
            </w:r>
            <w:r w:rsidRPr="005A3098">
              <w:rPr>
                <w:rFonts w:ascii="Times New Roman" w:hAnsi="Times New Roman" w:cs="Times New Roman" w:hint="eastAsia"/>
                <w:lang w:eastAsia="zh-TW"/>
              </w:rPr>
              <w:t>北京大學藏西漢竹書</w:t>
            </w:r>
            <w:r w:rsidRPr="005C7219">
              <w:rPr>
                <w:rFonts w:asciiTheme="minorEastAsia" w:hAnsiTheme="minorEastAsia" w:cs="Times New Roman" w:hint="eastAsia"/>
                <w:lang w:eastAsia="zh-TW"/>
              </w:rPr>
              <w:t>[伍]</w:t>
            </w:r>
            <w:r w:rsidRPr="005A3098">
              <w:rPr>
                <w:rFonts w:ascii="Times New Roman" w:hAnsi="Times New Roman" w:cs="Times New Roman" w:hint="eastAsia"/>
                <w:lang w:eastAsia="zh-TW"/>
              </w:rPr>
              <w:t>》釋文訂補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單</w:t>
            </w:r>
            <w:proofErr w:type="gramEnd"/>
            <w:r>
              <w:rPr>
                <w:rFonts w:ascii="Times New Roman" w:hAnsi="Times New Roman" w:cs="Times New Roman"/>
              </w:rPr>
              <w:t>育辰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5394C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吴</w:t>
            </w:r>
            <w:r w:rsidR="005C7219" w:rsidRPr="005C7219">
              <w:rPr>
                <w:rFonts w:ascii="Times New Roman" w:hAnsi="Times New Roman" w:cs="Times New Roman" w:hint="eastAsia"/>
                <w:lang w:eastAsia="zh-TW"/>
              </w:rPr>
              <w:t>簡嘉禾四年、五年吏民田家莂比較研究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陳榮</w:t>
            </w:r>
            <w:proofErr w:type="gramStart"/>
            <w:r>
              <w:rPr>
                <w:rFonts w:ascii="Times New Roman" w:hAnsi="Times New Roman" w:cs="Times New Roman"/>
              </w:rPr>
              <w:t>傑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C7219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石刻研究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魏晉南北朝碑刻隸楷書漢字構字手段研究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宋元明清買地券中的額題相關問題研究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李明</w:t>
            </w:r>
            <w:proofErr w:type="gramStart"/>
            <w:r>
              <w:rPr>
                <w:rFonts w:ascii="Times New Roman" w:hAnsi="Times New Roman" w:cs="Times New Roman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C7219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金文古璽文研究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5C7219">
              <w:rPr>
                <w:rFonts w:ascii="Times New Roman" w:hAnsi="Times New Roman" w:cs="Times New Roman" w:hint="eastAsia"/>
              </w:rPr>
              <w:t>競諸器繫聯研究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</w:t>
            </w:r>
            <w:r w:rsidR="005C7219">
              <w:rPr>
                <w:rFonts w:ascii="Times New Roman" w:hAnsi="Times New Roman" w:cs="Times New Roman"/>
              </w:rPr>
              <w:t>錦前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讀金文、古璽札記三則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馬超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C7219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出土文獻綜合及其他相關研究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《鷰子賦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5C7219">
              <w:rPr>
                <w:rFonts w:ascii="Times New Roman" w:hAnsi="Times New Roman" w:cs="Times New Roman" w:hint="eastAsia"/>
                <w:lang w:eastAsia="zh-TW"/>
              </w:rPr>
              <w:t>一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5C7219">
              <w:rPr>
                <w:rFonts w:ascii="Times New Roman" w:hAnsi="Times New Roman" w:cs="Times New Roman" w:hint="eastAsia"/>
                <w:lang w:eastAsia="zh-TW"/>
              </w:rPr>
              <w:t>》“撩瞻”考釋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張俊之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“</w:t>
            </w:r>
            <w:r w:rsidRPr="005C7219">
              <w:rPr>
                <w:rFonts w:ascii="Times New Roman" w:hAnsi="Times New Roman" w:cs="Times New Roman" w:hint="eastAsia"/>
                <w:lang w:eastAsia="zh-TW"/>
              </w:rPr>
              <w:t>貳”的古今字形及其關係考論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趙培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《</w:t>
            </w:r>
            <w:r w:rsidRPr="005C7219">
              <w:rPr>
                <w:rFonts w:ascii="Times New Roman" w:hAnsi="Times New Roman" w:cs="Times New Roman" w:hint="eastAsia"/>
                <w:lang w:eastAsia="zh-TW"/>
              </w:rPr>
              <w:t>經典釋文》所引《子夏易傳》異文疏證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申紅義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《古文四聲韻》構形現象概述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徐海東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寫本《尚書》隸古定古文源流疏證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5C7219">
              <w:rPr>
                <w:rFonts w:ascii="Times New Roman" w:hAnsi="Times New Roman" w:cs="Times New Roman" w:hint="eastAsia"/>
                <w:lang w:eastAsia="zh-TW"/>
              </w:rPr>
              <w:t>三則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趙立</w:t>
            </w:r>
            <w:proofErr w:type="gramStart"/>
            <w:r>
              <w:rPr>
                <w:rFonts w:ascii="Times New Roman" w:hAnsi="Times New Roman" w:cs="Times New Roman"/>
              </w:rPr>
              <w:t>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上古語氣詞“而已”及相關問題探究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程文</w:t>
            </w:r>
            <w:proofErr w:type="gramStart"/>
            <w:r>
              <w:rPr>
                <w:rFonts w:ascii="Times New Roman" w:hAnsi="Times New Roman" w:cs="Times New Roman"/>
              </w:rPr>
              <w:t>文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“</w:t>
            </w:r>
            <w:r w:rsidRPr="005C7219">
              <w:rPr>
                <w:rFonts w:ascii="Times New Roman" w:hAnsi="Times New Roman" w:cs="Times New Roman" w:hint="eastAsia"/>
              </w:rPr>
              <w:t>法”字源流考辨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韓織陽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5C7219">
              <w:rPr>
                <w:rFonts w:ascii="Times New Roman" w:hAnsi="Times New Roman" w:cs="Times New Roman" w:hint="eastAsia"/>
              </w:rPr>
              <w:t>秦漢祠祀律令拾遺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范</w:t>
            </w:r>
            <w:proofErr w:type="gramEnd"/>
            <w:r>
              <w:rPr>
                <w:rFonts w:ascii="Times New Roman" w:hAnsi="Times New Roman" w:cs="Times New Roman"/>
              </w:rPr>
              <w:t>雲飛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C7219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A3098"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240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6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B76561" w:rsidRPr="00AA48EE">
        <w:rPr>
          <w:rFonts w:ascii="Times New Roman" w:hAnsi="Times New Roman" w:cs="Times New Roman"/>
          <w:sz w:val="28"/>
          <w:szCs w:val="28"/>
        </w:rPr>
        <w:t>（</w:t>
      </w:r>
      <w:r w:rsidR="00B76561" w:rsidRPr="00AA48EE">
        <w:rPr>
          <w:rFonts w:ascii="Times New Roman" w:hAnsi="Times New Roman" w:cs="Times New Roman"/>
          <w:sz w:val="28"/>
          <w:szCs w:val="28"/>
        </w:rPr>
        <w:t>2017</w:t>
      </w:r>
      <w:r w:rsidR="00B76561" w:rsidRPr="00AA48EE">
        <w:rPr>
          <w:rFonts w:ascii="Times New Roman" w:hAnsi="Times New Roman" w:cs="Times New Roman"/>
          <w:sz w:val="28"/>
          <w:szCs w:val="28"/>
        </w:rPr>
        <w:t>年</w:t>
      </w:r>
      <w:r w:rsidR="00B76561" w:rsidRPr="00AA48EE">
        <w:rPr>
          <w:rFonts w:ascii="Times New Roman" w:hAnsi="Times New Roman" w:cs="Times New Roman"/>
          <w:sz w:val="28"/>
          <w:szCs w:val="28"/>
        </w:rPr>
        <w:t>9</w:t>
      </w:r>
      <w:r w:rsidR="00B76561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甲金文研究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C7219">
              <w:rPr>
                <w:rFonts w:ascii="Times New Roman" w:hAnsi="Times New Roman" w:cs="Times New Roman" w:hint="eastAsia"/>
              </w:rPr>
              <w:t>兩</w:t>
            </w:r>
            <w:proofErr w:type="gramEnd"/>
            <w:r w:rsidRPr="005C7219">
              <w:rPr>
                <w:rFonts w:ascii="Times New Roman" w:hAnsi="Times New Roman" w:cs="Times New Roman" w:hint="eastAsia"/>
              </w:rPr>
              <w:t>周金文詞義零釋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C7219">
              <w:rPr>
                <w:rFonts w:ascii="Times New Roman" w:hAnsi="Times New Roman" w:cs="Times New Roman" w:hint="eastAsia"/>
              </w:rPr>
              <w:t>武振玉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論殷卜辭中的“縣”字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7219">
              <w:rPr>
                <w:rFonts w:ascii="Times New Roman" w:hAnsi="Times New Roman" w:cs="Times New Roman" w:hint="eastAsia"/>
              </w:rPr>
              <w:t>張惟捷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談談甲骨文中可能用作“庭”的一個字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C7219">
              <w:rPr>
                <w:rFonts w:ascii="Times New Roman" w:hAnsi="Times New Roman" w:cs="Times New Roman" w:hint="eastAsia"/>
              </w:rPr>
              <w:t>謝明文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C7219">
              <w:rPr>
                <w:rFonts w:ascii="Times New Roman" w:hAnsi="Times New Roman" w:cs="Times New Roman" w:hint="eastAsia"/>
                <w:lang w:eastAsia="zh-TW"/>
              </w:rPr>
              <w:t>殷墟劉家莊北地新出土陶文與甲金文之比較研究</w:t>
            </w:r>
          </w:p>
        </w:tc>
        <w:tc>
          <w:tcPr>
            <w:tcW w:w="1701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C7219">
              <w:rPr>
                <w:rFonts w:ascii="Times New Roman" w:hAnsi="Times New Roman" w:cs="Times New Roman" w:hint="eastAsia"/>
              </w:rPr>
              <w:t>苗利娟</w:t>
            </w:r>
          </w:p>
        </w:tc>
        <w:tc>
          <w:tcPr>
            <w:tcW w:w="708" w:type="dxa"/>
            <w:vAlign w:val="center"/>
          </w:tcPr>
          <w:p w:rsidR="00E348CE" w:rsidRDefault="005C721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5C7219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5C7219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5C721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帛研究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論簡帛的民俗史研究價值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敦煌馬圈灣漢簡第</w:t>
            </w:r>
            <w:r>
              <w:rPr>
                <w:rFonts w:ascii="Times New Roman" w:hAnsi="Times New Roman" w:cs="Times New Roman" w:hint="eastAsia"/>
                <w:lang w:eastAsia="zh-TW"/>
              </w:rPr>
              <w:t>125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號補釋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0A67">
              <w:rPr>
                <w:rFonts w:ascii="Times New Roman" w:hAnsi="Times New Roman" w:cs="Times New Roman" w:hint="eastAsia"/>
              </w:rPr>
              <w:t>劉樂</w:t>
            </w:r>
            <w:proofErr w:type="gramEnd"/>
            <w:r w:rsidRPr="00790A67">
              <w:rPr>
                <w:rFonts w:ascii="Times New Roman" w:hAnsi="Times New Roman" w:cs="Times New Roman" w:hint="eastAsia"/>
              </w:rPr>
              <w:t>賢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ind w:left="420" w:hangingChars="200" w:hanging="42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張家山漢簡《脈書》“六痛”段考辨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兼論《難經·二十二難》“氣主呴之”的解</w:t>
            </w:r>
            <w:r>
              <w:rPr>
                <w:rFonts w:ascii="Times New Roman" w:hAnsi="Times New Roman" w:cs="Times New Roman" w:hint="eastAsia"/>
                <w:lang w:eastAsia="zh-TW"/>
              </w:rPr>
              <w:t>讀</w:t>
            </w:r>
          </w:p>
        </w:tc>
        <w:tc>
          <w:tcPr>
            <w:tcW w:w="1701" w:type="dxa"/>
            <w:vAlign w:val="center"/>
          </w:tcPr>
          <w:p w:rsidR="00E348CE" w:rsidRPr="00790A67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沈澍農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略論戰國秦漢簡牘數術文獻與《周易》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王化平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清華簡《封許之命》簡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 xml:space="preserve">6 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中的“攸</w:t>
            </w:r>
            <w:r>
              <w:rPr>
                <w:rFonts w:ascii="Times New Roman" w:hAnsi="Times New Roman" w:cs="Times New Roman" w:hint="eastAsia"/>
                <w:noProof/>
              </w:rPr>
              <w:drawing>
                <wp:inline distT="0" distB="0" distL="0" distR="0" wp14:anchorId="0658134C" wp14:editId="7BE90CD8">
                  <wp:extent cx="122400" cy="122400"/>
                  <wp:effectExtent l="0" t="0" r="0" b="0"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”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羅小華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西北漢簡所見駱駝資料輯考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肖</w:t>
            </w:r>
            <w:proofErr w:type="gramStart"/>
            <w:r w:rsidRPr="00790A67">
              <w:rPr>
                <w:rFonts w:ascii="Times New Roman" w:hAnsi="Times New Roman" w:cs="Times New Roman" w:hint="eastAsia"/>
              </w:rPr>
              <w:t>從</w:t>
            </w:r>
            <w:proofErr w:type="gramEnd"/>
            <w:r w:rsidRPr="00790A67">
              <w:rPr>
                <w:rFonts w:ascii="Times New Roman" w:hAnsi="Times New Roman" w:cs="Times New Roman" w:hint="eastAsia"/>
              </w:rPr>
              <w:t>禮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略論居延書籍簡的文獻學價值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常燕娜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790A67">
              <w:rPr>
                <w:rFonts w:ascii="Times New Roman" w:hAnsi="Times New Roman" w:cs="Times New Roman" w:hint="eastAsia"/>
              </w:rPr>
              <w:t>李迎春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張家山漢簡《二年律令》校讀劄記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莊小霞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論西北屯戍漢簡文字對《漢語大字典》字形收列的增補價值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李</w:t>
            </w:r>
            <w:proofErr w:type="gramStart"/>
            <w:r w:rsidRPr="00790A67">
              <w:rPr>
                <w:rFonts w:ascii="Times New Roman" w:hAnsi="Times New Roman" w:cs="Times New Roman" w:hint="eastAsia"/>
              </w:rPr>
              <w:t>燁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走馬樓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吴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簡所見交州與長沙的交通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雷長</w:t>
            </w:r>
            <w:proofErr w:type="gramStart"/>
            <w:r w:rsidRPr="00790A67">
              <w:rPr>
                <w:rFonts w:ascii="Times New Roman" w:hAnsi="Times New Roman" w:cs="Times New Roman" w:hint="eastAsia"/>
              </w:rPr>
              <w:t>巍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走馬樓吴簡所見“還民”及相關問題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蘇俊林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182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790A67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790A67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石刻研究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北魏崔賓媛墓誌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録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文校正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趙家棟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中國三峽博物館藏《韓琦墓誌》宋拓本考辨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買地券中的動物習語考察及相關問題研究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李明</w:t>
            </w:r>
            <w:proofErr w:type="gramStart"/>
            <w:r>
              <w:rPr>
                <w:rFonts w:ascii="Times New Roman" w:hAnsi="Times New Roman" w:cs="Times New Roman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214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790A67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出土文獻綜合及其他相關研究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論栽培大豆的起源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以出土資料爲主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陳榮</w:t>
            </w:r>
            <w:proofErr w:type="gramStart"/>
            <w:r w:rsidRPr="00790A67">
              <w:rPr>
                <w:rFonts w:ascii="Times New Roman" w:hAnsi="Times New Roman" w:cs="Times New Roman" w:hint="eastAsia"/>
              </w:rPr>
              <w:t>傑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“尚”字計</w:t>
            </w:r>
            <w:proofErr w:type="gramStart"/>
            <w:r w:rsidRPr="00790A67">
              <w:rPr>
                <w:rFonts w:ascii="Times New Roman" w:hAnsi="Times New Roman" w:cs="Times New Roman" w:hint="eastAsia"/>
              </w:rPr>
              <w:t>數</w:t>
            </w:r>
            <w:proofErr w:type="gramEnd"/>
            <w:r w:rsidRPr="00790A67">
              <w:rPr>
                <w:rFonts w:ascii="Times New Roman" w:hAnsi="Times New Roman" w:cs="Times New Roman" w:hint="eastAsia"/>
              </w:rPr>
              <w:t>法新證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0A67">
              <w:rPr>
                <w:rFonts w:ascii="Times New Roman" w:hAnsi="Times New Roman" w:cs="Times New Roman" w:hint="eastAsia"/>
              </w:rPr>
              <w:t>谷雪洋</w:t>
            </w:r>
            <w:proofErr w:type="gramEnd"/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790A67">
              <w:rPr>
                <w:rFonts w:ascii="Times New Roman" w:hAnsi="Times New Roman" w:cs="Times New Roman" w:hint="eastAsia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試論“渡水”義動詞在先秦兩漢的歷時演變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胡波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247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790A67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出土文獻研究譯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lastRenderedPageBreak/>
              <w:t>石人</w:t>
            </w:r>
            <w:r>
              <w:rPr>
                <w:rFonts w:ascii="Times New Roman" w:hAnsi="Times New Roman" w:cs="Times New Roman" w:hint="eastAsia"/>
                <w:lang w:eastAsia="zh-TW"/>
              </w:rPr>
              <w:t>：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史前歐洲的石柱、人格與社會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John Robb</w:t>
            </w:r>
            <w:r w:rsidRPr="00790A67">
              <w:rPr>
                <w:rFonts w:ascii="Times New Roman" w:hAnsi="Times New Roman" w:cs="Times New Roman" w:hint="eastAsia"/>
              </w:rPr>
              <w:t>著</w:t>
            </w:r>
            <w:r w:rsidR="0010776E">
              <w:rPr>
                <w:rFonts w:ascii="Times New Roman" w:hAnsi="Times New Roman" w:cs="Times New Roman" w:hint="eastAsia"/>
              </w:rPr>
              <w:t>，</w:t>
            </w:r>
            <w:r w:rsidRPr="00790A67">
              <w:rPr>
                <w:rFonts w:ascii="Times New Roman" w:hAnsi="Times New Roman" w:cs="Times New Roman" w:hint="eastAsia"/>
              </w:rPr>
              <w:t>李</w:t>
            </w:r>
            <w:r w:rsidRPr="00790A67">
              <w:rPr>
                <w:rFonts w:ascii="Times New Roman" w:hAnsi="Times New Roman" w:cs="Times New Roman" w:hint="eastAsia"/>
              </w:rPr>
              <w:t xml:space="preserve"> </w:t>
            </w:r>
            <w:r w:rsidRPr="00790A67">
              <w:rPr>
                <w:rFonts w:ascii="Times New Roman" w:hAnsi="Times New Roman" w:cs="Times New Roman" w:hint="eastAsia"/>
              </w:rPr>
              <w:t>發譯</w:t>
            </w:r>
          </w:p>
        </w:tc>
        <w:tc>
          <w:tcPr>
            <w:tcW w:w="708" w:type="dxa"/>
            <w:vAlign w:val="center"/>
          </w:tcPr>
          <w:p w:rsidR="00E348CE" w:rsidRPr="00790A67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265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790A67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298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7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B76561" w:rsidRPr="00AA48EE">
        <w:rPr>
          <w:rFonts w:ascii="Times New Roman" w:hAnsi="Times New Roman" w:cs="Times New Roman"/>
          <w:sz w:val="28"/>
          <w:szCs w:val="28"/>
        </w:rPr>
        <w:t>（</w:t>
      </w:r>
      <w:r w:rsidR="00B76561" w:rsidRPr="00AA48EE">
        <w:rPr>
          <w:rFonts w:ascii="Times New Roman" w:hAnsi="Times New Roman" w:cs="Times New Roman"/>
          <w:sz w:val="28"/>
          <w:szCs w:val="28"/>
        </w:rPr>
        <w:t>2018</w:t>
      </w:r>
      <w:r w:rsidR="00B76561" w:rsidRPr="00AA48EE">
        <w:rPr>
          <w:rFonts w:ascii="Times New Roman" w:hAnsi="Times New Roman" w:cs="Times New Roman"/>
          <w:sz w:val="28"/>
          <w:szCs w:val="28"/>
        </w:rPr>
        <w:t>年</w:t>
      </w:r>
      <w:r w:rsidR="00B76561" w:rsidRPr="00AA48EE">
        <w:rPr>
          <w:rFonts w:ascii="Times New Roman" w:hAnsi="Times New Roman" w:cs="Times New Roman"/>
          <w:sz w:val="28"/>
          <w:szCs w:val="28"/>
        </w:rPr>
        <w:t>9</w:t>
      </w:r>
      <w:r w:rsidR="00B76561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簡帛醫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籍研究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肩水金關漢簡中的涉醫資料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丁媛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《長沙尚德街東漢簡牘》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181</w:t>
            </w:r>
            <w:r w:rsidRPr="00790A67">
              <w:rPr>
                <w:rFonts w:ascii="Times New Roman" w:hAnsi="Times New Roman" w:cs="Times New Roman" w:hint="eastAsia"/>
                <w:lang w:eastAsia="zh-TW"/>
              </w:rPr>
              <w:t>號木牘藥方研究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張顯成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790A67">
              <w:rPr>
                <w:rFonts w:ascii="Times New Roman" w:hAnsi="Times New Roman" w:cs="Times New Roman" w:hint="eastAsia"/>
              </w:rPr>
              <w:t>杜鋒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論簡帛經脈類文獻的命名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李海峰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90A67">
              <w:rPr>
                <w:rFonts w:ascii="Times New Roman" w:hAnsi="Times New Roman" w:cs="Times New Roman" w:hint="eastAsia"/>
                <w:lang w:eastAsia="zh-TW"/>
              </w:rPr>
              <w:t>漢簡帛醫書字詞考釋四則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0A67">
              <w:rPr>
                <w:rFonts w:ascii="Times New Roman" w:hAnsi="Times New Roman" w:cs="Times New Roman" w:hint="eastAsia"/>
              </w:rPr>
              <w:t>劉</w:t>
            </w:r>
            <w:proofErr w:type="gramEnd"/>
            <w:r w:rsidRPr="00790A67">
              <w:rPr>
                <w:rFonts w:ascii="Times New Roman" w:hAnsi="Times New Roman" w:cs="Times New Roman" w:hint="eastAsia"/>
              </w:rPr>
              <w:t>春語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790A6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老官山</w:t>
            </w:r>
            <w:r w:rsidRPr="00790A67">
              <w:rPr>
                <w:rFonts w:ascii="Times New Roman" w:hAnsi="Times New Roman" w:cs="Times New Roman" w:hint="eastAsia"/>
              </w:rPr>
              <w:t>178</w:t>
            </w:r>
            <w:r w:rsidRPr="00790A67">
              <w:rPr>
                <w:rFonts w:ascii="Times New Roman" w:hAnsi="Times New Roman" w:cs="Times New Roman" w:hint="eastAsia"/>
              </w:rPr>
              <w:t>簡考辨</w:t>
            </w:r>
          </w:p>
        </w:tc>
        <w:tc>
          <w:tcPr>
            <w:tcW w:w="1701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0A67">
              <w:rPr>
                <w:rFonts w:ascii="Times New Roman" w:hAnsi="Times New Roman" w:cs="Times New Roman" w:hint="eastAsia"/>
              </w:rPr>
              <w:t>沈澍農</w:t>
            </w:r>
          </w:p>
        </w:tc>
        <w:tc>
          <w:tcPr>
            <w:tcW w:w="708" w:type="dxa"/>
            <w:vAlign w:val="center"/>
          </w:tcPr>
          <w:p w:rsidR="00E348CE" w:rsidRDefault="00790A6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《素問·標本病傳論》中的時稱及相關問題討論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王化平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探究古代新疆醫學的輝煌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基於新疆出土涉醫文書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王興伊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《病方及其他》校讀三則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3C2D">
              <w:rPr>
                <w:rFonts w:ascii="Times New Roman" w:hAnsi="Times New Roman" w:cs="Times New Roman" w:hint="eastAsia"/>
              </w:rPr>
              <w:t>楊</w:t>
            </w:r>
            <w:proofErr w:type="gramEnd"/>
            <w:r w:rsidRPr="00133C2D">
              <w:rPr>
                <w:rFonts w:ascii="Times New Roman" w:hAnsi="Times New Roman" w:cs="Times New Roman" w:hint="eastAsia"/>
              </w:rPr>
              <w:t>豔輝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帛書《五十二病方》“以布捉取出其汁”斷句略辨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姚海燕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武威出土西夏文醫方文書載第三方新探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張如青</w:t>
            </w:r>
            <w:r w:rsidR="0010776E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于業禮</w:t>
            </w:r>
            <w:r w:rsidR="00A20A4C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劉景雲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馬王堆簡書《十問》中的食韭養生法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張葦航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馬王堆帛書《陰陽脈死候》成書問題考論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趙</w:t>
            </w:r>
            <w:r w:rsidR="00A20A4C">
              <w:rPr>
                <w:rFonts w:ascii="Times New Roman" w:hAnsi="Times New Roman" w:cs="Times New Roman" w:hint="eastAsia"/>
              </w:rPr>
              <w:t>争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老官山漢墓醫簡中的脈學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内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容初探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趙懷舟</w:t>
            </w:r>
            <w:r w:rsidR="0010776E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盧海燕</w:t>
            </w:r>
            <w:r w:rsidR="0010776E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王小蕓</w:t>
            </w:r>
            <w:r w:rsidR="0010776E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和中浚</w:t>
            </w:r>
            <w:r w:rsidR="0010776E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周興蘭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138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133C2D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133C2D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  <w:lang w:eastAsia="zh-TW"/>
              </w:rPr>
              <w:t>出土文獻與古文字研究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出土先秦文獻中的語氣詞“哉”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羅</w:t>
            </w:r>
            <w:proofErr w:type="gramStart"/>
            <w:r w:rsidRPr="00133C2D">
              <w:rPr>
                <w:rFonts w:ascii="Times New Roman" w:hAnsi="Times New Roman" w:cs="Times New Roman" w:hint="eastAsia"/>
              </w:rPr>
              <w:t>祥</w:t>
            </w:r>
            <w:proofErr w:type="gramEnd"/>
            <w:r w:rsidRPr="00133C2D">
              <w:rPr>
                <w:rFonts w:ascii="Times New Roman" w:hAnsi="Times New Roman" w:cs="Times New Roman" w:hint="eastAsia"/>
              </w:rPr>
              <w:t>義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出土戰國文獻中的否定副詞“不”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張玉金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“徙”字源流補</w:t>
            </w:r>
            <w:r w:rsidR="0015394C">
              <w:rPr>
                <w:rFonts w:ascii="Times New Roman" w:hAnsi="Times New Roman" w:cs="Times New Roman" w:hint="eastAsia"/>
              </w:rPr>
              <w:t>説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杜鋒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133C2D">
              <w:rPr>
                <w:rFonts w:ascii="Times New Roman" w:hAnsi="Times New Roman" w:cs="Times New Roman" w:hint="eastAsia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肩水金關漢簡綴合成果一</w:t>
            </w:r>
            <w:r>
              <w:rPr>
                <w:rFonts w:ascii="Times New Roman" w:hAnsi="Times New Roman" w:cs="Times New Roman" w:hint="eastAsia"/>
                <w:lang w:eastAsia="zh-TW"/>
              </w:rPr>
              <w:t>覽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3C2D">
              <w:rPr>
                <w:rFonts w:ascii="Times New Roman" w:hAnsi="Times New Roman" w:cs="Times New Roman" w:hint="eastAsia"/>
              </w:rPr>
              <w:t>郭偉濤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肩水金關漢簡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73EJT4</w:t>
            </w:r>
            <w:r w:rsidRPr="00133C2D">
              <w:rPr>
                <w:rFonts w:asciiTheme="minorEastAsia" w:hAnsiTheme="minorEastAsia" w:cs="Times New Roman" w:hint="eastAsia"/>
                <w:lang w:eastAsia="zh-TW"/>
              </w:rPr>
              <w:t>: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139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與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73EJT4</w:t>
            </w:r>
            <w:r w:rsidRPr="00133C2D">
              <w:rPr>
                <w:rFonts w:asciiTheme="minorEastAsia" w:hAnsiTheme="minorEastAsia" w:cs="Times New Roman" w:hint="eastAsia"/>
                <w:lang w:eastAsia="zh-TW"/>
              </w:rPr>
              <w:t>: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211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綴合再議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張文建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《清華伍·命訓》字詞考釋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高榮鴻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先秦八卦卦象系統探究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范育均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楚簡</w:t>
            </w:r>
            <w:proofErr w:type="gramStart"/>
            <w:r w:rsidRPr="00133C2D">
              <w:rPr>
                <w:rFonts w:ascii="Times New Roman" w:hAnsi="Times New Roman" w:cs="Times New Roman" w:hint="eastAsia"/>
              </w:rPr>
              <w:t>“</w:t>
            </w:r>
            <w:r w:rsidRPr="00D04216">
              <w:rPr>
                <w:rStyle w:val="a5"/>
                <w:rFonts w:asciiTheme="minorEastAsia" w:hAnsiTheme="minorEastAsia" w:cs="Arial"/>
                <w:bCs/>
                <w:noProof/>
                <w:kern w:val="44"/>
                <w:sz w:val="24"/>
                <w:szCs w:val="24"/>
              </w:rPr>
              <w:drawing>
                <wp:inline distT="0" distB="0" distL="0" distR="0" wp14:anchorId="39F4DD36" wp14:editId="01D74088">
                  <wp:extent cx="155199" cy="144000"/>
                  <wp:effectExtent l="0" t="0" r="0" b="8890"/>
                  <wp:docPr id="8640" name="圖片 1" descr="~hz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~hz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9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C2D">
              <w:rPr>
                <w:rFonts w:ascii="Times New Roman" w:hAnsi="Times New Roman" w:cs="Times New Roman" w:hint="eastAsia"/>
              </w:rPr>
              <w:t>”字考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郭</w:t>
            </w:r>
            <w:r w:rsidR="00A20A4C">
              <w:rPr>
                <w:rFonts w:ascii="Times New Roman" w:hAnsi="Times New Roman" w:cs="Times New Roman" w:hint="eastAsia"/>
              </w:rPr>
              <w:t>静</w:t>
            </w:r>
            <w:r w:rsidRPr="00133C2D">
              <w:rPr>
                <w:rFonts w:ascii="Times New Roman" w:hAnsi="Times New Roman" w:cs="Times New Roman" w:hint="eastAsia"/>
              </w:rPr>
              <w:t>云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古代碑刻文字缺刻問題研究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也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説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達盨蓋銘文中的“攜”及有關問題</w:t>
            </w:r>
          </w:p>
        </w:tc>
        <w:tc>
          <w:tcPr>
            <w:tcW w:w="1701" w:type="dxa"/>
            <w:vAlign w:val="center"/>
          </w:tcPr>
          <w:p w:rsidR="00E348CE" w:rsidRDefault="001D7B4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付</w:t>
            </w:r>
            <w:r w:rsidR="00B76561">
              <w:rPr>
                <w:rFonts w:ascii="Times New Roman" w:hAnsi="Times New Roman" w:cs="Times New Roman" w:hint="eastAsia"/>
              </w:rPr>
              <w:t>强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亞獏家族器羣及其相關史事探析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韓文博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361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133C2D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133C2D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簡帛文獻外譯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上博七《武王踐阼》註釋及英譯相關問題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3C2D">
              <w:rPr>
                <w:rFonts w:ascii="Times New Roman" w:hAnsi="Times New Roman" w:cs="Times New Roman" w:hint="eastAsia"/>
              </w:rPr>
              <w:t>滕勝霖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lastRenderedPageBreak/>
              <w:t>Six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area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chapters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of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Su</w:t>
            </w:r>
            <w:r w:rsidRPr="00133C2D">
              <w:rPr>
                <w:rFonts w:ascii="Times New Roman" w:hAnsi="Times New Roman" w:cs="Times New Roman" w:hint="eastAsia"/>
              </w:rPr>
              <w:t>à</w:t>
            </w:r>
            <w:proofErr w:type="spellStart"/>
            <w:r w:rsidRPr="00133C2D">
              <w:rPr>
                <w:rFonts w:ascii="Times New Roman" w:hAnsi="Times New Roman" w:cs="Times New Roman" w:hint="eastAsia"/>
              </w:rPr>
              <w:t>nsh</w:t>
            </w:r>
            <w:proofErr w:type="spellEnd"/>
            <w:r w:rsidRPr="00133C2D">
              <w:rPr>
                <w:rFonts w:ascii="Times New Roman" w:hAnsi="Times New Roman" w:cs="Times New Roman" w:hint="eastAsia"/>
              </w:rPr>
              <w:t>ù</w:t>
            </w:r>
            <w:proofErr w:type="spellStart"/>
            <w:r w:rsidRPr="00133C2D">
              <w:rPr>
                <w:rFonts w:ascii="Times New Roman" w:hAnsi="Times New Roman" w:cs="Times New Roman" w:hint="eastAsia"/>
              </w:rPr>
              <w:t>sh</w:t>
            </w:r>
            <w:proofErr w:type="spellEnd"/>
            <w:r w:rsidRPr="00133C2D">
              <w:rPr>
                <w:rFonts w:ascii="Times New Roman" w:hAnsi="Times New Roman" w:cs="Times New Roman" w:hint="eastAsia"/>
              </w:rPr>
              <w:t>ū</w:t>
            </w:r>
            <w:r w:rsidRPr="00133C2D"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筭</w:t>
            </w:r>
            <w:proofErr w:type="gramStart"/>
            <w:r w:rsidRPr="00133C2D">
              <w:rPr>
                <w:rFonts w:ascii="Times New Roman" w:hAnsi="Times New Roman" w:cs="Times New Roman" w:hint="eastAsia"/>
              </w:rPr>
              <w:t>數書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Book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 w:hint="eastAsia"/>
              </w:rPr>
              <w:t>of</w:t>
            </w:r>
            <w:r>
              <w:rPr>
                <w:rFonts w:ascii="Times New Roman" w:hAnsi="Times New Roman" w:cs="Times New Roman" w:hint="eastAsia"/>
              </w:rPr>
              <w:t xml:space="preserve"> Mathematics </w:t>
            </w:r>
            <w:r w:rsidRPr="00133C2D">
              <w:rPr>
                <w:rFonts w:ascii="Times New Roman" w:hAnsi="Times New Roman" w:cs="Times New Roman"/>
              </w:rPr>
              <w:t>from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133C2D">
              <w:rPr>
                <w:rFonts w:ascii="Times New Roman" w:hAnsi="Times New Roman" w:cs="Times New Roman"/>
              </w:rPr>
              <w:t>Zhangjiashan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Han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Dynasty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tomb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247</w:t>
            </w:r>
            <w:r w:rsidRPr="00133C2D">
              <w:rPr>
                <w:rFonts w:asciiTheme="minorEastAsia" w:hAnsiTheme="minorEastAsia" w:cs="Times New Roman"/>
              </w:rPr>
              <w:t>: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Analysis,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English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translation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with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33C2D">
              <w:rPr>
                <w:rFonts w:ascii="Times New Roman" w:hAnsi="Times New Roman" w:cs="Times New Roman"/>
              </w:rPr>
              <w:t>notes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3C2D">
              <w:rPr>
                <w:rFonts w:ascii="Times New Roman" w:hAnsi="Times New Roman" w:cs="Times New Roman" w:hint="eastAsia"/>
              </w:rPr>
              <w:t>周序林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133C2D">
              <w:rPr>
                <w:rFonts w:ascii="Times New Roman" w:hAnsi="Times New Roman" w:cs="Times New Roman" w:hint="eastAsia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413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133C2D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133C2D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438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8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A20A4C" w:rsidRPr="00AA48EE">
        <w:rPr>
          <w:rFonts w:ascii="Times New Roman" w:hAnsi="Times New Roman" w:cs="Times New Roman"/>
          <w:sz w:val="28"/>
          <w:szCs w:val="28"/>
        </w:rPr>
        <w:t>（</w:t>
      </w:r>
      <w:r w:rsidR="00A20A4C" w:rsidRPr="00AA48EE">
        <w:rPr>
          <w:rFonts w:ascii="Times New Roman" w:hAnsi="Times New Roman" w:cs="Times New Roman"/>
          <w:sz w:val="28"/>
          <w:szCs w:val="28"/>
        </w:rPr>
        <w:t>2019</w:t>
      </w:r>
      <w:r w:rsidR="00A20A4C" w:rsidRPr="00AA48EE">
        <w:rPr>
          <w:rFonts w:ascii="Times New Roman" w:hAnsi="Times New Roman" w:cs="Times New Roman"/>
          <w:sz w:val="28"/>
          <w:szCs w:val="28"/>
        </w:rPr>
        <w:t>年</w:t>
      </w:r>
      <w:r w:rsidR="00A20A4C" w:rsidRPr="00AA48EE">
        <w:rPr>
          <w:rFonts w:ascii="Times New Roman" w:hAnsi="Times New Roman" w:cs="Times New Roman"/>
          <w:sz w:val="28"/>
          <w:szCs w:val="28"/>
        </w:rPr>
        <w:t>4</w:t>
      </w:r>
      <w:r w:rsidR="00A20A4C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甲骨文金文研究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商周漢語“眔”組字動詞用法再研究</w:t>
            </w:r>
          </w:p>
        </w:tc>
        <w:tc>
          <w:tcPr>
            <w:tcW w:w="1701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3C2D">
              <w:rPr>
                <w:rFonts w:ascii="Times New Roman" w:hAnsi="Times New Roman" w:cs="Times New Roman" w:hint="eastAsia"/>
              </w:rPr>
              <w:t>喻遂生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133C2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33C2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133C2D">
              <w:rPr>
                <w:rFonts w:ascii="Times New Roman" w:hAnsi="Times New Roman" w:cs="Times New Roman" w:hint="eastAsia"/>
                <w:lang w:eastAsia="zh-TW"/>
              </w:rPr>
              <w:t>戰國文字“祖”“</w:t>
            </w:r>
            <w:r w:rsidRPr="00133C2D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619F9D8" wp14:editId="6D92BE3D">
                  <wp:extent cx="144000" cy="144000"/>
                  <wp:effectExtent l="0" t="0" r="8890" b="8890"/>
                  <wp:docPr id="541" name="图片 541" descr="&amp;3.F5EB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3.F5EB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42AB">
              <w:rPr>
                <w:rFonts w:ascii="Times New Roman" w:hAnsi="Times New Roman" w:cs="Times New Roman" w:hint="eastAsia"/>
                <w:lang w:eastAsia="zh-TW"/>
              </w:rPr>
              <w:t>”“詛”</w:t>
            </w:r>
            <w:r w:rsidRPr="00133C2D">
              <w:rPr>
                <w:rFonts w:ascii="Times New Roman" w:hAnsi="Times New Roman" w:cs="Times New Roman" w:hint="eastAsia"/>
                <w:lang w:eastAsia="zh-TW"/>
              </w:rPr>
              <w:t>辨</w:t>
            </w:r>
            <w:r w:rsidR="000A42AB">
              <w:rPr>
                <w:rFonts w:ascii="Times New Roman" w:hAnsi="Times New Roman" w:cs="Times New Roman" w:hint="eastAsia"/>
                <w:lang w:eastAsia="zh-TW"/>
              </w:rPr>
              <w:t>正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朱學</w:t>
            </w:r>
            <w:proofErr w:type="gramStart"/>
            <w:r w:rsidRPr="000A42AB">
              <w:rPr>
                <w:rFonts w:ascii="Times New Roman" w:hAnsi="Times New Roman" w:cs="Times New Roman" w:hint="eastAsia"/>
              </w:rPr>
              <w:t>斌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也</w:t>
            </w:r>
            <w:r w:rsidR="0015394C">
              <w:rPr>
                <w:rFonts w:ascii="Times New Roman" w:hAnsi="Times New Roman" w:cs="Times New Roman" w:hint="eastAsia"/>
              </w:rPr>
              <w:t>説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7B35DF">
              <w:rPr>
                <w:b/>
                <w:noProof/>
              </w:rPr>
              <w:drawing>
                <wp:inline distT="0" distB="0" distL="0" distR="0" wp14:anchorId="31992425" wp14:editId="5B0C6E31">
                  <wp:extent cx="122400" cy="144000"/>
                  <wp:effectExtent l="0" t="0" r="0" b="8890"/>
                  <wp:docPr id="3424" name="图片 3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</w:rPr>
              <w:t>”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朱其智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賓組甲骨文分類新探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鍾舒婷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0A42AB">
              <w:rPr>
                <w:rFonts w:ascii="Times New Roman" w:hAnsi="Times New Roman" w:cs="Times New Roman" w:hint="eastAsia"/>
              </w:rPr>
              <w:t>叔夷身世</w:t>
            </w:r>
            <w:proofErr w:type="gramEnd"/>
            <w:r w:rsidRPr="000A42AB">
              <w:rPr>
                <w:rFonts w:ascii="Times New Roman" w:hAnsi="Times New Roman" w:cs="Times New Roman" w:hint="eastAsia"/>
              </w:rPr>
              <w:t>考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張振謙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新見楚王酓歬戈銘釋讀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蘇影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曾孫卲與曾孫懷銅器繫聯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</w:t>
            </w:r>
            <w:r w:rsidR="000A42AB" w:rsidRPr="000A42AB">
              <w:rPr>
                <w:rFonts w:ascii="Times New Roman" w:hAnsi="Times New Roman" w:cs="Times New Roman" w:hint="eastAsia"/>
              </w:rPr>
              <w:t>錦前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旅順博物館所藏甲骨綴合彙編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郭仕超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吉字與“二告”考論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馮少波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釋“罥”“罝”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42AB">
              <w:rPr>
                <w:rFonts w:ascii="Times New Roman" w:hAnsi="Times New Roman" w:cs="Times New Roman" w:hint="eastAsia"/>
              </w:rPr>
              <w:t>陳年福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春秋金文中的“隨”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孫合肥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156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</w:t>
            </w: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帛研究</w:t>
            </w:r>
            <w:proofErr w:type="gramEnd"/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ind w:left="420" w:hangingChars="200" w:hanging="42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馬王堆漢墓帛書《陰陽五行》甲篇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</w:t>
            </w:r>
            <w:r w:rsidRPr="000A42AB">
              <w:rPr>
                <w:rFonts w:ascii="Times New Roman" w:hAnsi="Times New Roman" w:cs="Times New Roman" w:hint="eastAsia"/>
                <w:lang w:eastAsia="zh-TW"/>
              </w:rPr>
              <w:t>《徙》、《天地》、《女發》、《雜占之二》綴合校釋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名和</w:t>
            </w:r>
            <w:proofErr w:type="gramStart"/>
            <w:r w:rsidRPr="000A42AB">
              <w:rPr>
                <w:rFonts w:ascii="Times New Roman" w:hAnsi="Times New Roman" w:cs="Times New Roman" w:hint="eastAsia"/>
              </w:rPr>
              <w:t>敏光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北大漢簡五《揕輿》部分神煞補議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王寧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《清華七·越公其事》字義拾瀋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42AB">
              <w:rPr>
                <w:rFonts w:ascii="Times New Roman" w:hAnsi="Times New Roman" w:cs="Times New Roman" w:hint="eastAsia"/>
              </w:rPr>
              <w:t>孟蓬生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《肩水金關漢簡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0A42AB">
              <w:rPr>
                <w:rFonts w:ascii="Times New Roman" w:hAnsi="Times New Roman" w:cs="Times New Roman" w:hint="eastAsia"/>
                <w:lang w:eastAsia="zh-TW"/>
              </w:rPr>
              <w:t>肆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0A42AB">
              <w:rPr>
                <w:rFonts w:ascii="Times New Roman" w:hAnsi="Times New Roman" w:cs="Times New Roman" w:hint="eastAsia"/>
                <w:lang w:eastAsia="zh-TW"/>
              </w:rPr>
              <w:t>》釋文校正五則</w:t>
            </w:r>
          </w:p>
        </w:tc>
        <w:tc>
          <w:tcPr>
            <w:tcW w:w="1701" w:type="dxa"/>
            <w:vAlign w:val="center"/>
          </w:tcPr>
          <w:p w:rsidR="00E348CE" w:rsidRDefault="0015394C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</w:t>
            </w:r>
            <w:r w:rsidR="00A20A4C">
              <w:rPr>
                <w:rFonts w:ascii="Times New Roman" w:hAnsi="Times New Roman" w:cs="Times New Roman" w:hint="eastAsia"/>
              </w:rPr>
              <w:t>悦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清華簡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0A42AB">
              <w:rPr>
                <w:rFonts w:ascii="Times New Roman" w:hAnsi="Times New Roman" w:cs="Times New Roman" w:hint="eastAsia"/>
                <w:lang w:eastAsia="zh-TW"/>
              </w:rPr>
              <w:t>叁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0A42AB">
              <w:rPr>
                <w:rFonts w:ascii="Times New Roman" w:hAnsi="Times New Roman" w:cs="Times New Roman" w:hint="eastAsia"/>
                <w:lang w:eastAsia="zh-TW"/>
              </w:rPr>
              <w:t>《祝辭》集解通釋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42AB">
              <w:rPr>
                <w:rFonts w:ascii="Times New Roman" w:hAnsi="Times New Roman" w:cs="Times New Roman" w:hint="eastAsia"/>
              </w:rPr>
              <w:t>侯乃峰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《包山楚簡》遣册所記“旌</w:t>
            </w:r>
            <w:r w:rsidRPr="00080131">
              <w:rPr>
                <w:rFonts w:cs="Times New Roman" w:hint="eastAsia"/>
                <w:bCs/>
                <w:noProof/>
                <w:kern w:val="44"/>
                <w:lang w:eastAsia="zh-TW"/>
              </w:rPr>
              <w:t>㫍</w:t>
            </w:r>
            <w:r w:rsidRPr="000A42AB">
              <w:rPr>
                <w:rFonts w:ascii="Times New Roman" w:hAnsi="Times New Roman" w:cs="Times New Roman" w:hint="eastAsia"/>
                <w:lang w:eastAsia="zh-TW"/>
              </w:rPr>
              <w:t>”新考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90C83">
              <w:rPr>
                <w:rFonts w:hint="eastAsia"/>
                <w:noProof/>
              </w:rPr>
              <w:t>范常喜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談簡帛中从“网”之字的構形及考釋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洪德榮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232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石刻研究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魏晉南北朝碑刻文字中構件“灬”的替代例釋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42AB">
              <w:rPr>
                <w:rFonts w:ascii="Times New Roman" w:hAnsi="Times New Roman" w:cs="Times New Roman" w:hint="eastAsia"/>
              </w:rPr>
              <w:t>李利芳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漢魏六朝碑刻類化異體字研究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吕蒙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唐誌小篆與《説文》小篆比較研究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吴繼剛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280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出土文獻與典籍研究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談中國語言學史研究的材料問題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張顯成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黑水城出土宋代漢文社會文獻中的法律詞語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邵天松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從簡帛與傳世文獻看“側”和“旁”的歷時演變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胡波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lastRenderedPageBreak/>
              <w:t>利用出土戰國文獻增補《辭源》第三版二十二則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42AB">
              <w:rPr>
                <w:rFonts w:ascii="Times New Roman" w:hAnsi="Times New Roman" w:cs="Times New Roman" w:hint="eastAsia"/>
              </w:rPr>
              <w:t>彭偉</w:t>
            </w:r>
            <w:proofErr w:type="gramEnd"/>
            <w:r w:rsidRPr="000A42AB">
              <w:rPr>
                <w:rFonts w:ascii="Times New Roman" w:hAnsi="Times New Roman" w:cs="Times New Roman" w:hint="eastAsia"/>
              </w:rPr>
              <w:t>明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利用古文字材料校讀古書三則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羅恰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中國古代買地券的中保人考察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李明</w:t>
            </w:r>
            <w:proofErr w:type="gramStart"/>
            <w:r w:rsidRPr="000A42AB">
              <w:rPr>
                <w:rFonts w:ascii="Times New Roman" w:hAnsi="Times New Roman" w:cs="Times New Roman" w:hint="eastAsia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楊樹達文字釋詁之札記三則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卞仁海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“合”聲系及其上古音構擬</w:t>
            </w:r>
          </w:p>
        </w:tc>
        <w:tc>
          <w:tcPr>
            <w:tcW w:w="1701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A42AB">
              <w:rPr>
                <w:rFonts w:ascii="Times New Roman" w:hAnsi="Times New Roman" w:cs="Times New Roman" w:hint="eastAsia"/>
              </w:rPr>
              <w:t>葉玉英</w:t>
            </w: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369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0A42AB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0A42A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0A42AB">
              <w:rPr>
                <w:rFonts w:ascii="Times New Roman" w:hAnsi="Times New Roman" w:cs="Times New Roman" w:hint="eastAsia"/>
                <w:lang w:eastAsia="zh-TW"/>
              </w:rPr>
              <w:t>《出土文獻綜合研究集刊》徵稿啓事及文稿體例要求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E348CE" w:rsidRDefault="000A42A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377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p w:rsidR="00E348CE" w:rsidRPr="00AA48EE" w:rsidRDefault="00E348CE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9</w:t>
      </w:r>
      <w:r w:rsidRPr="00AA48EE">
        <w:rPr>
          <w:rFonts w:ascii="Times New Roman" w:hAnsi="Times New Roman" w:cs="Times New Roman"/>
          <w:b/>
          <w:sz w:val="28"/>
          <w:szCs w:val="28"/>
        </w:rPr>
        <w:t>輯</w:t>
      </w:r>
      <w:r w:rsidR="00A20A4C" w:rsidRPr="00AA48EE">
        <w:rPr>
          <w:rFonts w:ascii="Times New Roman" w:hAnsi="Times New Roman" w:cs="Times New Roman"/>
          <w:sz w:val="28"/>
          <w:szCs w:val="28"/>
        </w:rPr>
        <w:t>（</w:t>
      </w:r>
      <w:r w:rsidR="00A20A4C" w:rsidRPr="00AA48EE">
        <w:rPr>
          <w:rFonts w:ascii="Times New Roman" w:hAnsi="Times New Roman" w:cs="Times New Roman"/>
          <w:sz w:val="28"/>
          <w:szCs w:val="28"/>
        </w:rPr>
        <w:t>2019</w:t>
      </w:r>
      <w:r w:rsidR="00A20A4C" w:rsidRPr="00AA48EE">
        <w:rPr>
          <w:rFonts w:ascii="Times New Roman" w:hAnsi="Times New Roman" w:cs="Times New Roman"/>
          <w:sz w:val="28"/>
          <w:szCs w:val="28"/>
        </w:rPr>
        <w:t>年</w:t>
      </w:r>
      <w:r w:rsidR="00A20A4C" w:rsidRPr="00AA48EE">
        <w:rPr>
          <w:rFonts w:ascii="Times New Roman" w:hAnsi="Times New Roman" w:cs="Times New Roman"/>
          <w:sz w:val="28"/>
          <w:szCs w:val="28"/>
        </w:rPr>
        <w:t>6</w:t>
      </w:r>
      <w:r w:rsidR="00A20A4C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E348CE" w:rsidRDefault="00E348CE" w:rsidP="005431B9">
      <w:pPr>
        <w:wordWrap w:val="0"/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2127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甲骨金文研究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2127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2127B">
              <w:rPr>
                <w:rFonts w:ascii="Times New Roman" w:hAnsi="Times New Roman" w:cs="Times New Roman" w:hint="eastAsia"/>
                <w:lang w:eastAsia="zh-TW"/>
              </w:rPr>
              <w:t>利用深度神經網絡進行甲骨文單字識</w:t>
            </w:r>
            <w:r w:rsidR="00A20A4C">
              <w:rPr>
                <w:rFonts w:ascii="Times New Roman" w:hAnsi="Times New Roman" w:cs="Times New Roman" w:hint="eastAsia"/>
                <w:lang w:eastAsia="zh-TW"/>
              </w:rPr>
              <w:t>别</w:t>
            </w:r>
            <w:r w:rsidRPr="00F2127B">
              <w:rPr>
                <w:rFonts w:ascii="Times New Roman" w:hAnsi="Times New Roman" w:cs="Times New Roman" w:hint="eastAsia"/>
                <w:lang w:eastAsia="zh-TW"/>
              </w:rPr>
              <w:t>和檢測的初步測試</w:t>
            </w:r>
          </w:p>
        </w:tc>
        <w:tc>
          <w:tcPr>
            <w:tcW w:w="1701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2127B">
              <w:rPr>
                <w:rFonts w:ascii="Times New Roman" w:hAnsi="Times New Roman" w:cs="Times New Roman" w:hint="eastAsia"/>
              </w:rPr>
              <w:t>莫伯峰</w:t>
            </w:r>
          </w:p>
        </w:tc>
        <w:tc>
          <w:tcPr>
            <w:tcW w:w="708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2127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2127B">
              <w:rPr>
                <w:rFonts w:ascii="Times New Roman" w:hAnsi="Times New Roman" w:cs="Times New Roman" w:hint="eastAsia"/>
                <w:lang w:eastAsia="zh-TW"/>
              </w:rPr>
              <w:t>從卜辭看鄭州小雙橋遺址的性質</w:t>
            </w:r>
          </w:p>
        </w:tc>
        <w:tc>
          <w:tcPr>
            <w:tcW w:w="1701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2127B">
              <w:rPr>
                <w:rFonts w:ascii="Times New Roman" w:hAnsi="Times New Roman" w:cs="Times New Roman" w:hint="eastAsia"/>
              </w:rPr>
              <w:t>李丹</w:t>
            </w:r>
            <w:proofErr w:type="gramStart"/>
            <w:r w:rsidRPr="00F2127B">
              <w:rPr>
                <w:rFonts w:ascii="Times New Roman" w:hAnsi="Times New Roman" w:cs="Times New Roman" w:hint="eastAsia"/>
              </w:rPr>
              <w:t>楊</w:t>
            </w:r>
            <w:proofErr w:type="gramEnd"/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F2127B">
              <w:rPr>
                <w:rFonts w:ascii="Times New Roman" w:hAnsi="Times New Roman" w:cs="Times New Roman" w:hint="eastAsia"/>
              </w:rPr>
              <w:t>李發</w:t>
            </w:r>
          </w:p>
        </w:tc>
        <w:tc>
          <w:tcPr>
            <w:tcW w:w="708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2127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2127B">
              <w:rPr>
                <w:rFonts w:ascii="Times New Roman" w:hAnsi="Times New Roman" w:cs="Times New Roman" w:hint="eastAsia"/>
              </w:rPr>
              <w:t>甲骨文字證真例</w:t>
            </w:r>
            <w:r w:rsidR="0015394C">
              <w:rPr>
                <w:rFonts w:ascii="Times New Roman" w:hAnsi="Times New Roman" w:cs="Times New Roman" w:hint="eastAsia"/>
              </w:rPr>
              <w:t>説</w:t>
            </w:r>
          </w:p>
        </w:tc>
        <w:tc>
          <w:tcPr>
            <w:tcW w:w="1701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2127B">
              <w:rPr>
                <w:rFonts w:ascii="Times New Roman" w:hAnsi="Times New Roman" w:cs="Times New Roman" w:hint="eastAsia"/>
              </w:rPr>
              <w:t>蔣玉</w:t>
            </w:r>
            <w:proofErr w:type="gramStart"/>
            <w:r w:rsidRPr="00F2127B">
              <w:rPr>
                <w:rFonts w:ascii="Times New Roman" w:hAnsi="Times New Roman" w:cs="Times New Roman" w:hint="eastAsia"/>
              </w:rPr>
              <w:t>斌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2127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2127B">
              <w:rPr>
                <w:rFonts w:ascii="Times New Roman" w:hAnsi="Times New Roman" w:cs="Times New Roman" w:hint="eastAsia"/>
              </w:rPr>
              <w:t>商紂王都朝歌</w:t>
            </w:r>
            <w:r w:rsidR="0015394C">
              <w:rPr>
                <w:rFonts w:ascii="Times New Roman" w:hAnsi="Times New Roman" w:cs="Times New Roman" w:hint="eastAsia"/>
              </w:rPr>
              <w:t>説</w:t>
            </w:r>
            <w:r w:rsidRPr="00F2127B">
              <w:rPr>
                <w:rFonts w:ascii="Times New Roman" w:hAnsi="Times New Roman" w:cs="Times New Roman" w:hint="eastAsia"/>
              </w:rPr>
              <w:t>新解</w:t>
            </w:r>
          </w:p>
        </w:tc>
        <w:tc>
          <w:tcPr>
            <w:tcW w:w="1701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2127B">
              <w:rPr>
                <w:rFonts w:ascii="Times New Roman" w:hAnsi="Times New Roman" w:cs="Times New Roman" w:hint="eastAsia"/>
              </w:rPr>
              <w:t>徐明波</w:t>
            </w:r>
          </w:p>
        </w:tc>
        <w:tc>
          <w:tcPr>
            <w:tcW w:w="708" w:type="dxa"/>
            <w:vAlign w:val="center"/>
          </w:tcPr>
          <w:p w:rsidR="00E348CE" w:rsidRDefault="00F2127B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2127B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2127B">
              <w:rPr>
                <w:rFonts w:ascii="Times New Roman" w:hAnsi="Times New Roman" w:cs="Times New Roman" w:hint="eastAsia"/>
                <w:lang w:eastAsia="zh-TW"/>
              </w:rPr>
              <w:t>金文中的“</w:t>
            </w:r>
            <w:r w:rsidR="00F0656D">
              <w:rPr>
                <w:rFonts w:ascii="Times New Roman" w:hAnsi="Times New Roman" w:cs="Times New Roman" w:hint="eastAsia"/>
                <w:lang w:eastAsia="zh-TW"/>
              </w:rPr>
              <w:t>㽙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F2127B">
              <w:rPr>
                <w:rFonts w:ascii="Times New Roman" w:hAnsi="Times New Roman" w:cs="Times New Roman" w:hint="eastAsia"/>
                <w:lang w:eastAsia="zh-TW"/>
              </w:rPr>
              <w:t>畯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F2127B">
              <w:rPr>
                <w:rFonts w:ascii="Times New Roman" w:hAnsi="Times New Roman" w:cs="Times New Roman" w:hint="eastAsia"/>
                <w:lang w:eastAsia="zh-TW"/>
              </w:rPr>
              <w:t>”</w:t>
            </w:r>
          </w:p>
        </w:tc>
        <w:tc>
          <w:tcPr>
            <w:tcW w:w="1701" w:type="dxa"/>
            <w:vAlign w:val="center"/>
          </w:tcPr>
          <w:p w:rsidR="00E348CE" w:rsidRPr="00F0656D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56D">
              <w:rPr>
                <w:rFonts w:ascii="Times New Roman" w:hAnsi="Times New Roman" w:cs="Times New Roman" w:hint="eastAsia"/>
              </w:rPr>
              <w:t>楊懷</w:t>
            </w:r>
            <w:proofErr w:type="gramEnd"/>
            <w:r w:rsidRPr="00F0656D">
              <w:rPr>
                <w:rFonts w:ascii="Times New Roman" w:hAnsi="Times New Roman" w:cs="Times New Roman" w:hint="eastAsia"/>
              </w:rPr>
              <w:t>源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釋金文“</w:t>
            </w:r>
            <w:r>
              <w:rPr>
                <w:noProof/>
              </w:rPr>
              <w:drawing>
                <wp:inline distT="0" distB="0" distL="0" distR="0" wp14:anchorId="06D73DCB" wp14:editId="0A6A5B56">
                  <wp:extent cx="131745" cy="144000"/>
                  <wp:effectExtent l="0" t="0" r="1905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45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”字及相關諸字</w:t>
            </w:r>
          </w:p>
        </w:tc>
        <w:tc>
          <w:tcPr>
            <w:tcW w:w="1701" w:type="dxa"/>
            <w:vAlign w:val="center"/>
          </w:tcPr>
          <w:p w:rsidR="00E348CE" w:rsidRPr="00BB516C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BB516C">
              <w:rPr>
                <w:rFonts w:asciiTheme="minorEastAsia" w:hAnsiTheme="minorEastAsia" w:cs="FZFSK--GBK1-0" w:hint="eastAsia"/>
                <w:kern w:val="0"/>
                <w:sz w:val="22"/>
              </w:rPr>
              <w:t>張俊成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再談古文字中的幾個從子之形兼及相關問題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56D">
              <w:rPr>
                <w:rFonts w:ascii="Times New Roman" w:hAnsi="Times New Roman" w:cs="Times New Roman" w:hint="eastAsia"/>
              </w:rPr>
              <w:t>楊</w:t>
            </w:r>
            <w:proofErr w:type="gramEnd"/>
            <w:r w:rsidRPr="00F0656D">
              <w:rPr>
                <w:rFonts w:ascii="Times New Roman" w:hAnsi="Times New Roman" w:cs="Times New Roman" w:hint="eastAsia"/>
              </w:rPr>
              <w:t>蒙生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F0656D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F0656D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簡帛文獻研究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郭店楚簡《緇衣》考述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連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劭</w:t>
            </w:r>
            <w:proofErr w:type="gramEnd"/>
            <w:r w:rsidRPr="00F0656D"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《嶽麓書院藏秦簡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肆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》校釋二則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王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偉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里耶秦簡補綴四則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謝坤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武威漢簡《儀禮》所見《</w:t>
            </w:r>
            <w:r w:rsidR="0015394C">
              <w:rPr>
                <w:rFonts w:ascii="Times New Roman" w:hAnsi="Times New Roman" w:cs="Times New Roman" w:hint="eastAsia"/>
                <w:lang w:eastAsia="zh-TW"/>
              </w:rPr>
              <w:t>説</w:t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文》未收字研究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陳榮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傑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西漢《算數書》中分數的不同表達形式和語境的關係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安立明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讀馬王堆簡帛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札</w:t>
            </w:r>
            <w:proofErr w:type="gramEnd"/>
            <w:r w:rsidRPr="00F0656D">
              <w:rPr>
                <w:rFonts w:ascii="Times New Roman" w:hAnsi="Times New Roman" w:cs="Times New Roman" w:hint="eastAsia"/>
              </w:rPr>
              <w:t>記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56D">
              <w:rPr>
                <w:rFonts w:ascii="Times New Roman" w:hAnsi="Times New Roman" w:cs="Times New Roman" w:hint="eastAsia"/>
              </w:rPr>
              <w:t>魯普平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東漢“寇恩</w:t>
            </w:r>
            <w:r>
              <w:rPr>
                <w:rFonts w:ascii="Times New Roman" w:hAnsi="Times New Roman" w:cs="Times New Roman" w:hint="eastAsia"/>
                <w:lang w:eastAsia="zh-TW"/>
              </w:rPr>
              <w:t>册</w:t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”所見“半</w:t>
            </w:r>
            <w:r>
              <w:rPr>
                <w:noProof/>
              </w:rPr>
              <w:drawing>
                <wp:inline distT="0" distB="0" distL="0" distR="0" wp14:anchorId="2D3E9A65" wp14:editId="55B5ED0F">
                  <wp:extent cx="134809" cy="144000"/>
                  <wp:effectExtent l="0" t="0" r="0" b="889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軸、半</w:t>
            </w:r>
            <w:r>
              <w:rPr>
                <w:noProof/>
              </w:rPr>
              <w:drawing>
                <wp:inline distT="0" distB="0" distL="0" distR="0" wp14:anchorId="3F543FA0" wp14:editId="1E19BB89">
                  <wp:extent cx="134809" cy="144000"/>
                  <wp:effectExtent l="0" t="0" r="0" b="889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軸”考</w:t>
            </w:r>
          </w:p>
        </w:tc>
        <w:tc>
          <w:tcPr>
            <w:tcW w:w="1701" w:type="dxa"/>
            <w:vAlign w:val="center"/>
          </w:tcPr>
          <w:p w:rsidR="00E348CE" w:rsidRPr="00F0656D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孫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濤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168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15394C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説</w:t>
            </w:r>
            <w:r w:rsidR="00F0656D" w:rsidRPr="00F0656D">
              <w:rPr>
                <w:rFonts w:ascii="Times New Roman" w:hAnsi="Times New Roman" w:cs="Times New Roman" w:hint="eastAsia"/>
                <w:lang w:eastAsia="zh-TW"/>
              </w:rPr>
              <w:t>東牌樓漢簡</w:t>
            </w:r>
            <w:r w:rsidR="00F0656D" w:rsidRPr="00F0656D">
              <w:rPr>
                <w:rFonts w:ascii="Times New Roman" w:hAnsi="Times New Roman" w:cs="Times New Roman" w:hint="eastAsia"/>
                <w:lang w:eastAsia="zh-TW"/>
              </w:rPr>
              <w:t>49</w:t>
            </w:r>
            <w:r w:rsidR="00F0656D" w:rsidRPr="00F0656D">
              <w:rPr>
                <w:rFonts w:ascii="Times New Roman" w:hAnsi="Times New Roman" w:cs="Times New Roman" w:hint="eastAsia"/>
                <w:lang w:eastAsia="zh-TW"/>
              </w:rPr>
              <w:t>號簡中的“馬布障汙”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徐俊剛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175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西北漢簡校讀札記四則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王錦城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清華簡《程寤》再校讀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王寧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191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額濟納漢簡“專部士吏典趣輒”册補説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王志勇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帛書《周易》</w:t>
            </w:r>
            <w:r w:rsidR="00A20A4C">
              <w:rPr>
                <w:rFonts w:ascii="Times New Roman" w:hAnsi="Times New Roman" w:cs="Times New Roman" w:hint="eastAsia"/>
                <w:lang w:eastAsia="zh-TW"/>
              </w:rPr>
              <w:t>剥</w:t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卦六五爻辭新解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56D">
              <w:rPr>
                <w:rFonts w:ascii="Times New Roman" w:hAnsi="Times New Roman" w:cs="Times New Roman" w:hint="eastAsia"/>
              </w:rPr>
              <w:t>鄔可晶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217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清華簡七《越公其事》“人有私畦”解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熊賢品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出土簡帛數術簡零拾二則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賀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璐璐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236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《汗簡注釋》補正數則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徐海東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里耶秦簡疑難字校讀札記八則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56D">
              <w:rPr>
                <w:rFonts w:ascii="Times New Roman" w:hAnsi="Times New Roman" w:cs="Times New Roman" w:hint="eastAsia"/>
              </w:rPr>
              <w:t>唐</w:t>
            </w:r>
            <w:r w:rsidR="00B76561">
              <w:rPr>
                <w:rFonts w:ascii="Times New Roman" w:hAnsi="Times New Roman" w:cs="Times New Roman" w:hint="eastAsia"/>
              </w:rPr>
              <w:t>强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上博簡字詞考釋四則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何義軍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264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F0656D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F0656D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碑刻文獻研究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《孟孝琚碑》字詞考釋兩則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張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鑫</w:t>
            </w:r>
            <w:proofErr w:type="gramEnd"/>
            <w:r w:rsidRPr="00F0656D">
              <w:rPr>
                <w:rFonts w:ascii="Times New Roman" w:hAnsi="Times New Roman" w:cs="Times New Roman" w:hint="eastAsia"/>
              </w:rPr>
              <w:t>裕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272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lastRenderedPageBreak/>
              <w:t>從出土墓誌看唐代經濟地理的幾個問題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馬</w:t>
            </w:r>
            <w:r w:rsidR="00B76561">
              <w:rPr>
                <w:rFonts w:ascii="Times New Roman" w:hAnsi="Times New Roman" w:cs="Times New Roman" w:hint="eastAsia"/>
              </w:rPr>
              <w:t>强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283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山西大同</w:t>
            </w:r>
            <w:r w:rsidRPr="00F0656D">
              <w:rPr>
                <w:rFonts w:ascii="Times New Roman" w:hAnsi="Times New Roman" w:cs="Times New Roman" w:hint="eastAsia"/>
              </w:rPr>
              <w:t>2014DTSJM1</w:t>
            </w:r>
            <w:r w:rsidRPr="00F0656D">
              <w:rPr>
                <w:rFonts w:ascii="Times New Roman" w:hAnsi="Times New Roman" w:cs="Times New Roman" w:hint="eastAsia"/>
              </w:rPr>
              <w:t>形成年代考辨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彭文峰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F0656D">
              <w:rPr>
                <w:rFonts w:ascii="Times New Roman" w:hAnsi="Times New Roman" w:cs="Times New Roman" w:hint="eastAsia"/>
              </w:rPr>
              <w:t>陳麗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娜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明清刻本疑難俗字例釋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梁春</w:t>
            </w:r>
            <w:proofErr w:type="gramStart"/>
            <w:r w:rsidRPr="00F0656D">
              <w:rPr>
                <w:rFonts w:ascii="Times New Roman" w:hAnsi="Times New Roman" w:cs="Times New Roman" w:hint="eastAsia"/>
              </w:rPr>
              <w:t>勝</w:t>
            </w:r>
            <w:proofErr w:type="gramEnd"/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310</w:t>
            </w: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F0656D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0298F" w:rsidRPr="00F0656D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書</w:t>
            </w:r>
            <w:proofErr w:type="gramEnd"/>
            <w:r w:rsidRPr="0020298F">
              <w:rPr>
                <w:rFonts w:ascii="黑体" w:eastAsia="黑体" w:hAnsi="黑体" w:cs="Times New Roman" w:hint="eastAsia"/>
                <w:sz w:val="24"/>
                <w:szCs w:val="24"/>
              </w:rPr>
              <w:t>評</w:t>
            </w:r>
          </w:p>
        </w:tc>
        <w:tc>
          <w:tcPr>
            <w:tcW w:w="1701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348CE" w:rsidRDefault="00E348CE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98F" w:rsidTr="0020298F">
        <w:trPr>
          <w:jc w:val="center"/>
        </w:trPr>
        <w:tc>
          <w:tcPr>
            <w:tcW w:w="7316" w:type="dxa"/>
            <w:vAlign w:val="center"/>
          </w:tcPr>
          <w:p w:rsidR="0020298F" w:rsidRPr="0020298F" w:rsidRDefault="0020298F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0298F" w:rsidRDefault="0020298F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CE" w:rsidTr="0020298F">
        <w:trPr>
          <w:jc w:val="center"/>
        </w:trPr>
        <w:tc>
          <w:tcPr>
            <w:tcW w:w="7316" w:type="dxa"/>
            <w:vAlign w:val="center"/>
          </w:tcPr>
          <w:p w:rsidR="00E348CE" w:rsidRPr="005D6DF9" w:rsidRDefault="00F0656D" w:rsidP="005431B9">
            <w:pPr>
              <w:wordWrap w:val="0"/>
              <w:autoSpaceDE w:val="0"/>
              <w:autoSpaceDN w:val="0"/>
              <w:ind w:left="420" w:hangingChars="200" w:hanging="42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0656D">
              <w:rPr>
                <w:rFonts w:ascii="Times New Roman" w:hAnsi="Times New Roman" w:cs="Times New Roman" w:hint="eastAsia"/>
                <w:lang w:eastAsia="zh-TW"/>
              </w:rPr>
              <w:t>甲骨軍事刻辭精細與融合研究的新成果</w:t>
            </w:r>
            <w:r>
              <w:rPr>
                <w:rFonts w:ascii="Times New Roman" w:hAnsi="Times New Roman" w:cs="Times New Roman" w:hint="eastAsia"/>
                <w:lang w:eastAsia="zh-TW"/>
              </w:rPr>
              <w:t>——</w:t>
            </w:r>
            <w:r w:rsidRPr="00F0656D">
              <w:rPr>
                <w:rFonts w:ascii="Times New Roman" w:hAnsi="Times New Roman" w:cs="Times New Roman" w:hint="eastAsia"/>
                <w:lang w:eastAsia="zh-TW"/>
              </w:rPr>
              <w:t>讀李發專著《甲骨軍事刻辭整理與研究》</w:t>
            </w:r>
          </w:p>
        </w:tc>
        <w:tc>
          <w:tcPr>
            <w:tcW w:w="1701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656D">
              <w:rPr>
                <w:rFonts w:ascii="Times New Roman" w:hAnsi="Times New Roman" w:cs="Times New Roman" w:hint="eastAsia"/>
              </w:rPr>
              <w:t>鄧飛</w:t>
            </w:r>
            <w:r w:rsidR="0010776E">
              <w:rPr>
                <w:rFonts w:ascii="Times New Roman" w:hAnsi="Times New Roman" w:cs="Times New Roman" w:hint="eastAsia"/>
              </w:rPr>
              <w:t>、</w:t>
            </w:r>
            <w:r w:rsidRPr="00F0656D">
              <w:rPr>
                <w:rFonts w:ascii="Times New Roman" w:hAnsi="Times New Roman" w:cs="Times New Roman" w:hint="eastAsia"/>
              </w:rPr>
              <w:t>唐燾</w:t>
            </w:r>
          </w:p>
        </w:tc>
        <w:tc>
          <w:tcPr>
            <w:tcW w:w="708" w:type="dxa"/>
            <w:vAlign w:val="center"/>
          </w:tcPr>
          <w:p w:rsidR="00E348CE" w:rsidRDefault="00F0656D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323</w:t>
            </w:r>
          </w:p>
        </w:tc>
      </w:tr>
    </w:tbl>
    <w:p w:rsidR="00E348CE" w:rsidRDefault="00E348CE" w:rsidP="005431B9">
      <w:pPr>
        <w:wordWrap w:val="0"/>
        <w:autoSpaceDE w:val="0"/>
        <w:autoSpaceDN w:val="0"/>
        <w:rPr>
          <w:rFonts w:asciiTheme="minorEastAsia" w:hAnsiTheme="minorEastAsia"/>
        </w:rPr>
      </w:pPr>
    </w:p>
    <w:p w:rsidR="005431B9" w:rsidRPr="00AA48EE" w:rsidRDefault="005431B9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10</w:t>
      </w:r>
      <w:r w:rsidRPr="00AA48EE">
        <w:rPr>
          <w:rFonts w:ascii="Times New Roman" w:hAnsi="Times New Roman" w:cs="Times New Roman"/>
          <w:b/>
          <w:sz w:val="28"/>
          <w:szCs w:val="28"/>
        </w:rPr>
        <w:t>辑</w:t>
      </w:r>
      <w:r w:rsidR="007E1CF4" w:rsidRPr="00AA48EE">
        <w:rPr>
          <w:rFonts w:ascii="Times New Roman" w:hAnsi="Times New Roman" w:cs="Times New Roman"/>
          <w:sz w:val="28"/>
          <w:szCs w:val="28"/>
        </w:rPr>
        <w:t>（</w:t>
      </w:r>
      <w:r w:rsidR="007E1CF4" w:rsidRPr="00AA48EE">
        <w:rPr>
          <w:rFonts w:ascii="Times New Roman" w:hAnsi="Times New Roman" w:cs="Times New Roman"/>
          <w:sz w:val="28"/>
          <w:szCs w:val="28"/>
        </w:rPr>
        <w:t>2019</w:t>
      </w:r>
      <w:r w:rsidR="007E1CF4" w:rsidRPr="00AA48EE">
        <w:rPr>
          <w:rFonts w:ascii="Times New Roman" w:hAnsi="Times New Roman" w:cs="Times New Roman"/>
          <w:sz w:val="28"/>
          <w:szCs w:val="28"/>
        </w:rPr>
        <w:t>年</w:t>
      </w:r>
      <w:r w:rsidR="007E1CF4" w:rsidRPr="00AA48EE">
        <w:rPr>
          <w:rFonts w:ascii="Times New Roman" w:hAnsi="Times New Roman" w:cs="Times New Roman"/>
          <w:sz w:val="28"/>
          <w:szCs w:val="28"/>
        </w:rPr>
        <w:t>12</w:t>
      </w:r>
      <w:r w:rsidR="007E1CF4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A20A4C" w:rsidRPr="00A20A4C" w:rsidRDefault="00A20A4C" w:rsidP="00A20A4C">
      <w:pPr>
        <w:wordWrap w:val="0"/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31B9">
              <w:rPr>
                <w:rFonts w:ascii="Times New Roman" w:hAnsi="Times New Roman" w:cs="Times New Roman" w:hint="eastAsia"/>
                <w:lang w:eastAsia="zh-TW"/>
              </w:rPr>
              <w:t>楚墓卜筮簡説辭中的“樂”“百”“贛”</w:t>
            </w: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李家</w:t>
            </w:r>
            <w:proofErr w:type="gramStart"/>
            <w:r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431B9" w:rsidRDefault="005431B9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5431B9">
              <w:rPr>
                <w:rFonts w:asciiTheme="minorEastAsia" w:hAnsiTheme="minorEastAsia" w:cs="Times New Roman" w:hint="eastAsia"/>
                <w:szCs w:val="21"/>
                <w:lang w:eastAsia="zh-TW"/>
              </w:rPr>
              <w:t>清華簡第六輯補釋</w:t>
            </w:r>
            <w:r>
              <w:rPr>
                <w:rFonts w:asciiTheme="minorEastAsia" w:hAnsiTheme="minorEastAsia" w:cs="Times New Roman" w:hint="eastAsia"/>
                <w:szCs w:val="21"/>
                <w:lang w:eastAsia="zh-TW"/>
              </w:rPr>
              <w:t>（</w:t>
            </w:r>
            <w:r w:rsidRPr="005431B9">
              <w:rPr>
                <w:rFonts w:asciiTheme="minorEastAsia" w:hAnsiTheme="minorEastAsia" w:cs="Times New Roman" w:hint="eastAsia"/>
                <w:szCs w:val="21"/>
                <w:lang w:eastAsia="zh-TW"/>
              </w:rPr>
              <w:t>六則</w:t>
            </w:r>
            <w:r>
              <w:rPr>
                <w:rFonts w:asciiTheme="minorEastAsia" w:hAnsiTheme="minorEastAsia" w:cs="Times New Roman" w:hint="eastAsia"/>
                <w:szCs w:val="21"/>
                <w:lang w:eastAsia="zh-TW"/>
              </w:rPr>
              <w:t>）</w:t>
            </w: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侯瑞華</w:t>
            </w: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31B9">
              <w:rPr>
                <w:rFonts w:ascii="Times New Roman" w:hAnsi="Times New Roman" w:cs="Times New Roman" w:hint="eastAsia"/>
                <w:lang w:eastAsia="zh-TW"/>
              </w:rPr>
              <w:t>《攝命》稱謂與宗法制度</w:t>
            </w: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王志平</w:t>
            </w: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31B9">
              <w:rPr>
                <w:rFonts w:ascii="Times New Roman" w:hAnsi="Times New Roman" w:cs="Times New Roman" w:hint="eastAsia"/>
                <w:lang w:eastAsia="zh-TW"/>
              </w:rPr>
              <w:t>敦煌馬圈灣漢簡第</w:t>
            </w:r>
            <w:r w:rsidRPr="005431B9">
              <w:rPr>
                <w:rFonts w:ascii="Times New Roman" w:hAnsi="Times New Roman" w:cs="Times New Roman"/>
                <w:lang w:eastAsia="zh-TW"/>
              </w:rPr>
              <w:t>122</w:t>
            </w:r>
            <w:r w:rsidRPr="005431B9">
              <w:rPr>
                <w:rFonts w:ascii="Times New Roman" w:hAnsi="Times New Roman" w:cs="Times New Roman" w:hint="eastAsia"/>
                <w:lang w:eastAsia="zh-TW"/>
              </w:rPr>
              <w:t>號、</w:t>
            </w:r>
            <w:r w:rsidRPr="005431B9">
              <w:rPr>
                <w:rFonts w:ascii="Times New Roman" w:hAnsi="Times New Roman" w:cs="Times New Roman"/>
                <w:lang w:eastAsia="zh-TW"/>
              </w:rPr>
              <w:t>133</w:t>
            </w:r>
            <w:r w:rsidRPr="005431B9">
              <w:rPr>
                <w:rFonts w:ascii="Times New Roman" w:hAnsi="Times New Roman" w:cs="Times New Roman" w:hint="eastAsia"/>
                <w:lang w:eastAsia="zh-TW"/>
              </w:rPr>
              <w:t>號補釋</w:t>
            </w: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劉樂</w:t>
            </w:r>
            <w:proofErr w:type="gramEnd"/>
            <w:r>
              <w:rPr>
                <w:rFonts w:ascii="Times New Roman" w:hAnsi="Times New Roman" w:cs="Times New Roman"/>
              </w:rPr>
              <w:t>賢</w:t>
            </w: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31B9">
              <w:rPr>
                <w:rFonts w:ascii="Times New Roman" w:hAnsi="Times New Roman" w:cs="Times New Roman" w:hint="eastAsia"/>
                <w:lang w:eastAsia="zh-TW"/>
              </w:rPr>
              <w:t>成都老官山漢墓醫簡命名芻議</w:t>
            </w: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劉</w:t>
            </w:r>
            <w:proofErr w:type="gramEnd"/>
            <w:r>
              <w:rPr>
                <w:rFonts w:ascii="Times New Roman" w:hAnsi="Times New Roman" w:cs="Times New Roman"/>
              </w:rPr>
              <w:t>春語</w:t>
            </w:r>
            <w:r>
              <w:rPr>
                <w:rFonts w:ascii="Times New Roman" w:hAnsi="Times New Roman" w:cs="Times New Roman" w:hint="eastAsia"/>
              </w:rPr>
              <w:t>、張</w:t>
            </w:r>
            <w:proofErr w:type="gramStart"/>
            <w:r>
              <w:rPr>
                <w:rFonts w:ascii="Times New Roman" w:hAnsi="Times New Roman" w:cs="Times New Roman" w:hint="eastAsia"/>
              </w:rPr>
              <w:t>媛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5431B9">
              <w:rPr>
                <w:rFonts w:ascii="Times New Roman" w:hAnsi="Times New Roman" w:cs="Times New Roman" w:hint="eastAsia"/>
                <w:lang w:eastAsia="zh-TW"/>
              </w:rPr>
              <w:t>海昏侯墓出土木楬札記</w:t>
            </w:r>
          </w:p>
        </w:tc>
        <w:tc>
          <w:tcPr>
            <w:tcW w:w="1701" w:type="dxa"/>
            <w:vAlign w:val="center"/>
          </w:tcPr>
          <w:p w:rsidR="005431B9" w:rsidRPr="00F0656D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羅小華</w:t>
            </w: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Pr="00F0656D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CF4" w:rsidTr="00A20A4C">
        <w:trPr>
          <w:jc w:val="center"/>
        </w:trPr>
        <w:tc>
          <w:tcPr>
            <w:tcW w:w="7316" w:type="dxa"/>
            <w:vAlign w:val="center"/>
          </w:tcPr>
          <w:p w:rsidR="007E1CF4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5431B9">
              <w:rPr>
                <w:rFonts w:ascii="Times New Roman" w:hAnsi="Times New Roman" w:cs="Times New Roman" w:hint="eastAsia"/>
              </w:rPr>
              <w:t>“</w:t>
            </w:r>
            <w:r>
              <w:rPr>
                <w:noProof/>
              </w:rPr>
              <w:drawing>
                <wp:inline distT="0" distB="0" distL="0" distR="0" wp14:anchorId="500B5577" wp14:editId="5DDAA5CC">
                  <wp:extent cx="136800" cy="136800"/>
                  <wp:effectExtent l="0" t="0" r="0" b="0"/>
                  <wp:docPr id="18" name="图片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31B9">
              <w:rPr>
                <w:rFonts w:ascii="Times New Roman" w:hAnsi="Times New Roman" w:cs="Times New Roman" w:hint="eastAsia"/>
              </w:rPr>
              <w:t>氏</w:t>
            </w:r>
            <w:proofErr w:type="gramStart"/>
            <w:r w:rsidRPr="005431B9">
              <w:rPr>
                <w:rFonts w:ascii="Times New Roman" w:hAnsi="Times New Roman" w:cs="Times New Roman" w:hint="eastAsia"/>
              </w:rPr>
              <w:t>厶</w:t>
            </w:r>
            <w:proofErr w:type="gramEnd"/>
            <w:r w:rsidRPr="005431B9">
              <w:rPr>
                <w:rFonts w:ascii="Times New Roman" w:hAnsi="Times New Roman" w:cs="Times New Roman" w:hint="eastAsia"/>
              </w:rPr>
              <w:t>官”鼎小考</w:t>
            </w:r>
          </w:p>
        </w:tc>
        <w:tc>
          <w:tcPr>
            <w:tcW w:w="1701" w:type="dxa"/>
            <w:vAlign w:val="center"/>
          </w:tcPr>
          <w:p w:rsidR="007E1CF4" w:rsidRPr="00F0656D" w:rsidRDefault="007E1CF4" w:rsidP="005A39C5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王磊</w:t>
            </w:r>
          </w:p>
        </w:tc>
        <w:tc>
          <w:tcPr>
            <w:tcW w:w="708" w:type="dxa"/>
            <w:vAlign w:val="center"/>
          </w:tcPr>
          <w:p w:rsidR="007E1CF4" w:rsidRDefault="007E1CF4" w:rsidP="005A39C5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F0656D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出土春秋文獻中一詞對應多字現象的初步考察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Pr="007E1CF4">
              <w:rPr>
                <w:rFonts w:ascii="Times New Roman" w:hAnsi="Times New Roman" w:cs="Times New Roman" w:hint="eastAsia"/>
                <w:lang w:eastAsia="zh-TW"/>
              </w:rPr>
              <w:t>名詞篇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</w:p>
        </w:tc>
        <w:tc>
          <w:tcPr>
            <w:tcW w:w="1701" w:type="dxa"/>
            <w:vAlign w:val="center"/>
          </w:tcPr>
          <w:p w:rsidR="005431B9" w:rsidRPr="00F0656D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</w:t>
            </w:r>
            <w:proofErr w:type="gramStart"/>
            <w:r>
              <w:rPr>
                <w:rFonts w:ascii="Times New Roman" w:hAnsi="Times New Roman" w:cs="Times New Roman"/>
              </w:rPr>
              <w:t>國</w:t>
            </w:r>
            <w:proofErr w:type="gramEnd"/>
            <w:r>
              <w:rPr>
                <w:rFonts w:ascii="Times New Roman" w:hAnsi="Times New Roman" w:cs="Times New Roman"/>
              </w:rPr>
              <w:t>昇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7E1CF4">
              <w:rPr>
                <w:rFonts w:ascii="Times New Roman" w:hAnsi="Times New Roman" w:cs="Times New Roman" w:hint="eastAsia"/>
              </w:rPr>
              <w:t>封子楚簠小考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謝明文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20298F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十二方新見買地券校釋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李明</w:t>
            </w:r>
            <w:proofErr w:type="gramStart"/>
            <w:r>
              <w:rPr>
                <w:rFonts w:ascii="Times New Roman" w:hAnsi="Times New Roman" w:cs="Times New Roman"/>
              </w:rPr>
              <w:t>曉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宋遼金碑誌文字校讀札記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金石學家關伯益未刊手稿十五種綜議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宗鳴安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敦煌本《長樂經》考校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郜同麟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142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稿約</w:t>
            </w:r>
          </w:p>
        </w:tc>
        <w:tc>
          <w:tcPr>
            <w:tcW w:w="1701" w:type="dxa"/>
            <w:vAlign w:val="center"/>
          </w:tcPr>
          <w:p w:rsidR="005431B9" w:rsidRPr="00F0656D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151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稿例</w:t>
            </w:r>
            <w:proofErr w:type="gramEnd"/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152</w:t>
            </w:r>
          </w:p>
        </w:tc>
      </w:tr>
    </w:tbl>
    <w:p w:rsidR="005431B9" w:rsidRDefault="005431B9" w:rsidP="005431B9">
      <w:pPr>
        <w:wordWrap w:val="0"/>
        <w:autoSpaceDE w:val="0"/>
        <w:autoSpaceDN w:val="0"/>
        <w:rPr>
          <w:rFonts w:asciiTheme="minorEastAsia" w:hAnsiTheme="minorEastAsia"/>
        </w:rPr>
      </w:pPr>
    </w:p>
    <w:p w:rsidR="005431B9" w:rsidRPr="00AA48EE" w:rsidRDefault="005431B9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11</w:t>
      </w:r>
      <w:r w:rsidRPr="00AA48EE">
        <w:rPr>
          <w:rFonts w:ascii="Times New Roman" w:hAnsi="Times New Roman" w:cs="Times New Roman"/>
          <w:b/>
          <w:sz w:val="28"/>
          <w:szCs w:val="28"/>
        </w:rPr>
        <w:t>辑</w:t>
      </w:r>
      <w:r w:rsidR="00FA1F48" w:rsidRPr="00AA48EE">
        <w:rPr>
          <w:rFonts w:ascii="Times New Roman" w:hAnsi="Times New Roman" w:cs="Times New Roman"/>
          <w:sz w:val="28"/>
          <w:szCs w:val="28"/>
        </w:rPr>
        <w:t>（</w:t>
      </w:r>
      <w:r w:rsidR="00FA1F48" w:rsidRPr="00AA48EE">
        <w:rPr>
          <w:rFonts w:ascii="Times New Roman" w:hAnsi="Times New Roman" w:cs="Times New Roman"/>
          <w:sz w:val="28"/>
          <w:szCs w:val="28"/>
        </w:rPr>
        <w:t>2020</w:t>
      </w:r>
      <w:r w:rsidR="00FA1F48" w:rsidRPr="00AA48EE">
        <w:rPr>
          <w:rFonts w:ascii="Times New Roman" w:hAnsi="Times New Roman" w:cs="Times New Roman"/>
          <w:sz w:val="28"/>
          <w:szCs w:val="28"/>
        </w:rPr>
        <w:t>年</w:t>
      </w:r>
      <w:r w:rsidR="00FA1F48" w:rsidRPr="00AA48EE">
        <w:rPr>
          <w:rFonts w:ascii="Times New Roman" w:hAnsi="Times New Roman" w:cs="Times New Roman"/>
          <w:sz w:val="28"/>
          <w:szCs w:val="28"/>
        </w:rPr>
        <w:t>6</w:t>
      </w:r>
      <w:r w:rsidR="00FA1F48" w:rsidRPr="00AA48EE">
        <w:rPr>
          <w:rFonts w:ascii="Times New Roman" w:hAnsi="Times New Roman" w:cs="Times New Roman"/>
          <w:sz w:val="28"/>
          <w:szCs w:val="28"/>
        </w:rPr>
        <w:t>月）</w:t>
      </w:r>
    </w:p>
    <w:p w:rsidR="00A20A4C" w:rsidRPr="00A20A4C" w:rsidRDefault="00A20A4C" w:rsidP="00A20A4C">
      <w:pPr>
        <w:wordWrap w:val="0"/>
        <w:autoSpaceDE w:val="0"/>
        <w:autoSpaceDN w:val="0"/>
        <w:rPr>
          <w:rFonts w:asciiTheme="minorEastAsia" w:hAnsiTheme="minorEastAsia"/>
          <w:b/>
          <w:szCs w:val="21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7E1CF4">
              <w:rPr>
                <w:rFonts w:ascii="Times New Roman" w:hAnsi="Times New Roman" w:cs="Times New Roman" w:hint="eastAsia"/>
              </w:rPr>
              <w:t>殷墟卜辭所記考察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趙誠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7E1CF4" w:rsidRDefault="007E1CF4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7E1CF4">
              <w:rPr>
                <w:rFonts w:asciiTheme="minorEastAsia" w:hAnsiTheme="minorEastAsia" w:cs="Times New Roman" w:hint="eastAsia"/>
                <w:szCs w:val="21"/>
                <w:lang w:eastAsia="zh-TW"/>
              </w:rPr>
              <w:t>讀《甲骨文合集》札記兩則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黄天</w:t>
            </w:r>
            <w:proofErr w:type="gramStart"/>
            <w:r>
              <w:rPr>
                <w:rFonts w:ascii="Times New Roman" w:hAnsi="Times New Roman" w:cs="Times New Roman"/>
              </w:rPr>
              <w:t>樹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殷墟甲骨文“步”字意義新探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張玉金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7E1CF4">
              <w:rPr>
                <w:rFonts w:ascii="Times New Roman" w:hAnsi="Times New Roman" w:cs="Times New Roman" w:hint="eastAsia"/>
              </w:rPr>
              <w:t>甲骨文“誥”字釋説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蔣玉</w:t>
            </w:r>
            <w:proofErr w:type="gramStart"/>
            <w:r>
              <w:rPr>
                <w:rFonts w:ascii="Times New Roman" w:hAnsi="Times New Roman" w:cs="Times New Roman"/>
              </w:rPr>
              <w:t>斌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7E1CF4">
              <w:rPr>
                <w:rFonts w:ascii="Times New Roman" w:hAnsi="Times New Roman" w:cs="Times New Roman" w:hint="eastAsia"/>
              </w:rPr>
              <w:t>司敗</w:t>
            </w:r>
            <w:proofErr w:type="gramStart"/>
            <w:r w:rsidRPr="007E1CF4">
              <w:rPr>
                <w:rFonts w:ascii="Times New Roman" w:hAnsi="Times New Roman" w:cs="Times New Roman" w:hint="eastAsia"/>
              </w:rPr>
              <w:t>壴</w:t>
            </w:r>
            <w:proofErr w:type="gramEnd"/>
            <w:r w:rsidRPr="007E1CF4">
              <w:rPr>
                <w:rFonts w:ascii="Times New Roman" w:hAnsi="Times New Roman" w:cs="Times New Roman" w:hint="eastAsia"/>
              </w:rPr>
              <w:t>章</w:t>
            </w:r>
            <w:proofErr w:type="gramStart"/>
            <w:r w:rsidRPr="007E1CF4">
              <w:rPr>
                <w:rFonts w:ascii="Times New Roman" w:hAnsi="Times New Roman" w:cs="Times New Roman" w:hint="eastAsia"/>
              </w:rPr>
              <w:t>劍</w:t>
            </w:r>
            <w:proofErr w:type="gramEnd"/>
            <w:r w:rsidRPr="007E1CF4">
              <w:rPr>
                <w:rFonts w:ascii="Times New Roman" w:hAnsi="Times New Roman" w:cs="Times New Roman" w:hint="eastAsia"/>
              </w:rPr>
              <w:t>考釋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吴鎮</w:t>
            </w:r>
            <w:proofErr w:type="gramStart"/>
            <w:r>
              <w:rPr>
                <w:rFonts w:ascii="Times New Roman" w:hAnsi="Times New Roman" w:cs="Times New Roman"/>
              </w:rPr>
              <w:t>烽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清華（八）《治邦之道》試説</w:t>
            </w:r>
          </w:p>
        </w:tc>
        <w:tc>
          <w:tcPr>
            <w:tcW w:w="1701" w:type="dxa"/>
            <w:vAlign w:val="center"/>
          </w:tcPr>
          <w:p w:rsidR="005431B9" w:rsidRPr="00F0656D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劉</w:t>
            </w:r>
            <w:proofErr w:type="gramEnd"/>
            <w:r>
              <w:rPr>
                <w:rFonts w:ascii="Times New Roman" w:hAnsi="Times New Roman" w:cs="Times New Roman"/>
              </w:rPr>
              <w:t>信芳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《詩•秦風•權輿》毛詩本與安大簡本對讀</w:t>
            </w:r>
          </w:p>
        </w:tc>
        <w:tc>
          <w:tcPr>
            <w:tcW w:w="1701" w:type="dxa"/>
            <w:vAlign w:val="center"/>
          </w:tcPr>
          <w:p w:rsidR="005431B9" w:rsidRPr="00F0656D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沈培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lastRenderedPageBreak/>
              <w:t>關於安大簡《詩經•君子皆壽》中一個字的考釋</w:t>
            </w:r>
          </w:p>
        </w:tc>
        <w:tc>
          <w:tcPr>
            <w:tcW w:w="1701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徐在</w:t>
            </w:r>
            <w:proofErr w:type="gramStart"/>
            <w:r>
              <w:rPr>
                <w:rFonts w:ascii="Times New Roman" w:hAnsi="Times New Roman" w:cs="Times New Roman"/>
              </w:rPr>
              <w:t>國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113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F0656D" w:rsidRDefault="007E1CF4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7E1CF4">
              <w:rPr>
                <w:rFonts w:ascii="Times New Roman" w:hAnsi="Times New Roman" w:cs="Times New Roman" w:hint="eastAsia"/>
                <w:lang w:eastAsia="zh-TW"/>
              </w:rPr>
              <w:t>楚簡“戁</w:t>
            </w:r>
            <w:r w:rsidRPr="00CB3CC7">
              <w:rPr>
                <w:rFonts w:asciiTheme="minorEastAsia" w:hAnsiTheme="minorEastAsia" w:cs="Times New Roman" w:hint="eastAsia"/>
                <w:lang w:eastAsia="zh-TW"/>
              </w:rPr>
              <w:t>{難}、惖{易}</w:t>
            </w:r>
            <w:r w:rsidRPr="007E1CF4">
              <w:rPr>
                <w:rFonts w:ascii="Times New Roman" w:hAnsi="Times New Roman" w:cs="Times New Roman" w:hint="eastAsia"/>
                <w:lang w:eastAsia="zh-TW"/>
              </w:rPr>
              <w:t>”與《説文》“戁、惕”：是通假，還是同形</w:t>
            </w:r>
          </w:p>
        </w:tc>
        <w:tc>
          <w:tcPr>
            <w:tcW w:w="1701" w:type="dxa"/>
            <w:vAlign w:val="center"/>
          </w:tcPr>
          <w:p w:rsidR="005431B9" w:rsidRPr="00F0656D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劉</w:t>
            </w:r>
            <w:proofErr w:type="gramEnd"/>
            <w:r>
              <w:rPr>
                <w:rFonts w:ascii="Times New Roman" w:hAnsi="Times New Roman" w:cs="Times New Roman"/>
              </w:rPr>
              <w:t>寶俊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孟媛媛</w:t>
            </w:r>
          </w:p>
        </w:tc>
        <w:tc>
          <w:tcPr>
            <w:tcW w:w="708" w:type="dxa"/>
            <w:vAlign w:val="center"/>
          </w:tcPr>
          <w:p w:rsidR="005431B9" w:rsidRDefault="007E1CF4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7E1CF4" w:rsidRDefault="007E1CF4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7E1CF4">
              <w:rPr>
                <w:rFonts w:asciiTheme="minorEastAsia" w:hAnsiTheme="minorEastAsia" w:cs="Times New Roman" w:hint="eastAsia"/>
                <w:szCs w:val="21"/>
                <w:lang w:eastAsia="zh-TW"/>
              </w:rPr>
              <w:t>洛陽西朱村曹魏墓出土石牌銘文零札（五則）</w:t>
            </w:r>
          </w:p>
        </w:tc>
        <w:tc>
          <w:tcPr>
            <w:tcW w:w="1701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范常喜</w:t>
            </w:r>
          </w:p>
        </w:tc>
        <w:tc>
          <w:tcPr>
            <w:tcW w:w="708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124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FA1F4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A1F48">
              <w:rPr>
                <w:rFonts w:ascii="Times New Roman" w:hAnsi="Times New Roman" w:cs="Times New Roman" w:hint="eastAsia"/>
              </w:rPr>
              <w:t>唐代墓誌俗字零釋</w:t>
            </w:r>
          </w:p>
        </w:tc>
        <w:tc>
          <w:tcPr>
            <w:tcW w:w="1701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梁春</w:t>
            </w:r>
            <w:proofErr w:type="gramStart"/>
            <w:r>
              <w:rPr>
                <w:rFonts w:ascii="Times New Roman" w:hAnsi="Times New Roman" w:cs="Times New Roman"/>
              </w:rPr>
              <w:t>勝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FA1F4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A1F48">
              <w:rPr>
                <w:rFonts w:ascii="Times New Roman" w:hAnsi="Times New Roman" w:cs="Times New Roman" w:hint="eastAsia"/>
                <w:lang w:eastAsia="zh-TW"/>
              </w:rPr>
              <w:t>關於《西南大學新藏墓誌集釋》録文及注釋的幾個問題</w:t>
            </w:r>
          </w:p>
        </w:tc>
        <w:tc>
          <w:tcPr>
            <w:tcW w:w="1701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何山</w:t>
            </w:r>
          </w:p>
        </w:tc>
        <w:tc>
          <w:tcPr>
            <w:tcW w:w="708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144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FA1F48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A1F48">
              <w:rPr>
                <w:rFonts w:ascii="Times New Roman" w:hAnsi="Times New Roman" w:cs="Times New Roman" w:hint="eastAsia"/>
              </w:rPr>
              <w:t>敦煌賦字詞校釋</w:t>
            </w:r>
          </w:p>
        </w:tc>
        <w:tc>
          <w:tcPr>
            <w:tcW w:w="1701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張小</w:t>
            </w:r>
            <w:r w:rsidR="00BB516C" w:rsidRPr="00BB516C">
              <w:rPr>
                <w:rFonts w:ascii="Times New Roman" w:hAnsi="Times New Roman" w:cs="Times New Roman" w:hint="eastAsia"/>
              </w:rPr>
              <w:t>豔</w:t>
            </w:r>
          </w:p>
        </w:tc>
        <w:tc>
          <w:tcPr>
            <w:tcW w:w="708" w:type="dxa"/>
            <w:vAlign w:val="center"/>
          </w:tcPr>
          <w:p w:rsidR="005431B9" w:rsidRDefault="00FA1F48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164</w:t>
            </w:r>
          </w:p>
        </w:tc>
      </w:tr>
    </w:tbl>
    <w:p w:rsidR="005431B9" w:rsidRDefault="005431B9" w:rsidP="005431B9">
      <w:pPr>
        <w:wordWrap w:val="0"/>
        <w:autoSpaceDE w:val="0"/>
        <w:autoSpaceDN w:val="0"/>
        <w:rPr>
          <w:rFonts w:asciiTheme="minorEastAsia" w:hAnsiTheme="minorEastAsia"/>
        </w:rPr>
      </w:pPr>
    </w:p>
    <w:p w:rsidR="005431B9" w:rsidRPr="00AA48EE" w:rsidRDefault="005431B9" w:rsidP="005431B9">
      <w:pPr>
        <w:wordWrap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A48EE">
        <w:rPr>
          <w:rFonts w:ascii="Times New Roman" w:hAnsi="Times New Roman" w:cs="Times New Roman"/>
          <w:b/>
          <w:sz w:val="28"/>
          <w:szCs w:val="28"/>
        </w:rPr>
        <w:t>第</w:t>
      </w:r>
      <w:r w:rsidRPr="00AA48EE">
        <w:rPr>
          <w:rFonts w:ascii="Times New Roman" w:hAnsi="Times New Roman" w:cs="Times New Roman"/>
          <w:b/>
          <w:sz w:val="28"/>
          <w:szCs w:val="28"/>
        </w:rPr>
        <w:t>12</w:t>
      </w:r>
      <w:r w:rsidRPr="00AA48EE">
        <w:rPr>
          <w:rFonts w:ascii="Times New Roman" w:hAnsi="Times New Roman" w:cs="Times New Roman"/>
          <w:b/>
          <w:sz w:val="28"/>
          <w:szCs w:val="28"/>
        </w:rPr>
        <w:t>辑</w:t>
      </w:r>
      <w:r w:rsidR="00CB3CC7" w:rsidRPr="00AA48EE">
        <w:rPr>
          <w:rFonts w:ascii="Times New Roman" w:hAnsi="Times New Roman" w:cs="Times New Roman"/>
          <w:sz w:val="28"/>
          <w:szCs w:val="28"/>
        </w:rPr>
        <w:t>（</w:t>
      </w:r>
      <w:r w:rsidR="00BB516C" w:rsidRPr="00AA48EE">
        <w:rPr>
          <w:rFonts w:ascii="Times New Roman" w:hAnsi="Times New Roman" w:cs="Times New Roman"/>
          <w:sz w:val="28"/>
          <w:szCs w:val="28"/>
        </w:rPr>
        <w:t>2020</w:t>
      </w:r>
      <w:r w:rsidR="00BB516C" w:rsidRPr="00AA48EE">
        <w:rPr>
          <w:rFonts w:ascii="Times New Roman" w:hAnsi="Times New Roman" w:cs="Times New Roman"/>
          <w:sz w:val="28"/>
          <w:szCs w:val="28"/>
        </w:rPr>
        <w:t>年</w:t>
      </w:r>
      <w:r w:rsidR="00BB516C" w:rsidRPr="00AA48EE">
        <w:rPr>
          <w:rFonts w:ascii="Times New Roman" w:hAnsi="Times New Roman" w:cs="Times New Roman"/>
          <w:sz w:val="28"/>
          <w:szCs w:val="28"/>
        </w:rPr>
        <w:t>12</w:t>
      </w:r>
      <w:r w:rsidR="00BB516C" w:rsidRPr="00AA48EE">
        <w:rPr>
          <w:rFonts w:ascii="Times New Roman" w:hAnsi="Times New Roman" w:cs="Times New Roman"/>
          <w:sz w:val="28"/>
          <w:szCs w:val="28"/>
        </w:rPr>
        <w:t>月</w:t>
      </w:r>
      <w:r w:rsidR="00CB3CC7" w:rsidRPr="00AA48EE">
        <w:rPr>
          <w:rFonts w:ascii="Times New Roman" w:hAnsi="Times New Roman" w:cs="Times New Roman"/>
          <w:sz w:val="28"/>
          <w:szCs w:val="28"/>
        </w:rPr>
        <w:t>）</w:t>
      </w:r>
    </w:p>
    <w:p w:rsidR="00A20A4C" w:rsidRPr="00A20A4C" w:rsidRDefault="00A20A4C" w:rsidP="00A20A4C">
      <w:pPr>
        <w:wordWrap w:val="0"/>
        <w:autoSpaceDE w:val="0"/>
        <w:autoSpaceDN w:val="0"/>
        <w:rPr>
          <w:rFonts w:asciiTheme="minorEastAsia" w:hAnsiTheme="minorEastAsia"/>
          <w:b/>
          <w:szCs w:val="21"/>
        </w:rPr>
      </w:pPr>
    </w:p>
    <w:tbl>
      <w:tblPr>
        <w:tblStyle w:val="a3"/>
        <w:tblW w:w="9725" w:type="dxa"/>
        <w:jc w:val="center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701"/>
        <w:gridCol w:w="708"/>
      </w:tblGrid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CB3CC7" w:rsidRDefault="00CB3CC7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氣象萬千：甲骨文商史研究</w:t>
            </w:r>
            <w:r w:rsidRPr="00CB3CC7">
              <w:rPr>
                <w:rFonts w:ascii="Times New Roman" w:hAnsi="Times New Roman" w:cs="Times New Roman"/>
                <w:szCs w:val="21"/>
                <w:lang w:eastAsia="zh-TW"/>
              </w:rPr>
              <w:t>120</w:t>
            </w:r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年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B3CC7">
              <w:rPr>
                <w:rFonts w:ascii="Times New Roman" w:hAnsi="Times New Roman" w:cs="Times New Roman" w:hint="eastAsia"/>
              </w:rPr>
              <w:t>孫亞冰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 w:hint="eastAsia"/>
                <w:lang w:eastAsia="zh-TW"/>
              </w:rPr>
              <w:t>綴玉聯珠：甲骨綴合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120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年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B3CC7">
              <w:rPr>
                <w:rFonts w:ascii="Times New Roman" w:hAnsi="Times New Roman" w:cs="Times New Roman" w:hint="eastAsia"/>
              </w:rPr>
              <w:t>蔣玉</w:t>
            </w:r>
            <w:bookmarkStart w:id="0" w:name="_Hlt57314421"/>
            <w:proofErr w:type="gramStart"/>
            <w:r w:rsidRPr="00CB3CC7">
              <w:rPr>
                <w:rFonts w:ascii="Times New Roman" w:hAnsi="Times New Roman" w:cs="Times New Roman" w:hint="eastAsia"/>
              </w:rPr>
              <w:t>斌</w:t>
            </w:r>
            <w:bookmarkEnd w:id="0"/>
            <w:proofErr w:type="gramEnd"/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/>
                <w:lang w:eastAsia="zh-TW"/>
              </w:rPr>
              <w:t>甲骨文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“龜”</w:t>
            </w:r>
            <w:bookmarkStart w:id="1" w:name="_Hlt57454556"/>
            <w:bookmarkStart w:id="2" w:name="_Hlt57308807"/>
            <w:r w:rsidRPr="00CB3CC7">
              <w:rPr>
                <w:rFonts w:ascii="Times New Roman" w:hAnsi="Times New Roman" w:cs="Times New Roman"/>
                <w:lang w:eastAsia="zh-TW"/>
              </w:rPr>
              <w:t>（</w:t>
            </w:r>
            <w:bookmarkStart w:id="3" w:name="_Hlt60493034"/>
            <w:bookmarkEnd w:id="1"/>
            <w:bookmarkEnd w:id="2"/>
            <w:r w:rsidRPr="00CB3CC7">
              <w:rPr>
                <w:rFonts w:ascii="Times New Roman" w:hAnsi="Times New Roman" w:cs="Times New Roman"/>
                <w:lang w:eastAsia="zh-TW"/>
              </w:rPr>
              <w:t>舅</w:t>
            </w:r>
            <w:bookmarkEnd w:id="3"/>
            <w:r w:rsidRPr="00CB3CC7">
              <w:rPr>
                <w:rFonts w:ascii="Times New Roman" w:hAnsi="Times New Roman" w:cs="Times New Roman"/>
                <w:lang w:eastAsia="zh-TW"/>
              </w:rPr>
              <w:t>）字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補説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bookmarkStart w:id="4" w:name="_Hlt57314417"/>
            <w:r w:rsidRPr="00CB3CC7">
              <w:rPr>
                <w:rFonts w:ascii="Times New Roman" w:hAnsi="Times New Roman" w:cs="Times New Roman" w:hint="eastAsia"/>
              </w:rPr>
              <w:t>蔡</w:t>
            </w:r>
            <w:bookmarkEnd w:id="4"/>
            <w:r w:rsidRPr="00CB3CC7">
              <w:rPr>
                <w:rFonts w:ascii="Times New Roman" w:hAnsi="Times New Roman" w:cs="Times New Roman" w:hint="eastAsia"/>
              </w:rPr>
              <w:t>哲茂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/>
                <w:lang w:eastAsia="zh-TW"/>
              </w:rPr>
              <w:t>新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綴賓</w:t>
            </w:r>
            <w:r w:rsidRPr="00CB3CC7">
              <w:rPr>
                <w:rFonts w:ascii="Times New Roman" w:hAnsi="Times New Roman" w:cs="Times New Roman"/>
                <w:lang w:eastAsia="zh-TW"/>
              </w:rPr>
              <w:t>组</w:t>
            </w:r>
            <w:bookmarkStart w:id="5" w:name="_Hlt57454560"/>
            <w:bookmarkStart w:id="6" w:name="_Hlt56880124"/>
            <w:r w:rsidRPr="00CB3CC7">
              <w:rPr>
                <w:rFonts w:ascii="Times New Roman" w:hAnsi="Times New Roman" w:cs="Times New Roman"/>
                <w:lang w:eastAsia="zh-TW"/>
              </w:rPr>
              <w:t>卜</w:t>
            </w:r>
            <w:bookmarkEnd w:id="5"/>
            <w:bookmarkEnd w:id="6"/>
            <w:r w:rsidRPr="00CB3CC7">
              <w:rPr>
                <w:rFonts w:ascii="Times New Roman" w:hAnsi="Times New Roman" w:cs="Times New Roman"/>
                <w:lang w:eastAsia="zh-TW"/>
              </w:rPr>
              <w:t>甲</w:t>
            </w:r>
            <w:bookmarkStart w:id="7" w:name="_Hlt60493038"/>
            <w:bookmarkStart w:id="8" w:name="_Hlt57454406"/>
            <w:bookmarkStart w:id="9" w:name="_Hlt57308813"/>
            <w:r w:rsidRPr="00CB3CC7">
              <w:rPr>
                <w:rFonts w:ascii="Times New Roman" w:hAnsi="Times New Roman" w:cs="Times New Roman"/>
                <w:lang w:eastAsia="zh-TW"/>
              </w:rPr>
              <w:t>一</w:t>
            </w:r>
            <w:bookmarkStart w:id="10" w:name="_Hlt57454911"/>
            <w:bookmarkStart w:id="11" w:name="_Hlt57454746"/>
            <w:bookmarkEnd w:id="7"/>
            <w:bookmarkEnd w:id="8"/>
            <w:bookmarkEnd w:id="9"/>
            <w:r w:rsidRPr="00CB3CC7">
              <w:rPr>
                <w:rFonts w:ascii="Times New Roman" w:hAnsi="Times New Roman" w:cs="Times New Roman" w:hint="eastAsia"/>
                <w:lang w:eastAsia="zh-TW"/>
              </w:rPr>
              <w:t>則</w:t>
            </w:r>
            <w:bookmarkEnd w:id="10"/>
            <w:bookmarkEnd w:id="11"/>
            <w:r w:rsidRPr="00CB3CC7">
              <w:rPr>
                <w:rFonts w:ascii="Times New Roman" w:hAnsi="Times New Roman" w:cs="Times New Roman"/>
                <w:lang w:eastAsia="zh-TW"/>
              </w:rPr>
              <w:t>及</w:t>
            </w:r>
            <w:bookmarkStart w:id="12" w:name="_Hlt57454668"/>
            <w:bookmarkStart w:id="13" w:name="_Hlt57288775"/>
            <w:r w:rsidRPr="00CB3CC7">
              <w:rPr>
                <w:rFonts w:ascii="Times New Roman" w:hAnsi="Times New Roman" w:cs="Times New Roman" w:hint="eastAsia"/>
                <w:lang w:eastAsia="zh-TW"/>
              </w:rPr>
              <w:t>試</w:t>
            </w:r>
            <w:bookmarkStart w:id="14" w:name="_Hlt68607221"/>
            <w:bookmarkEnd w:id="12"/>
            <w:bookmarkEnd w:id="13"/>
            <w:r w:rsidRPr="00CB3CC7">
              <w:rPr>
                <w:rFonts w:ascii="Times New Roman" w:hAnsi="Times New Roman" w:cs="Times New Roman" w:hint="eastAsia"/>
                <w:lang w:eastAsia="zh-TW"/>
              </w:rPr>
              <w:t>讀</w:t>
            </w:r>
            <w:bookmarkEnd w:id="14"/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B3CC7">
              <w:rPr>
                <w:rFonts w:ascii="Times New Roman" w:hAnsi="Times New Roman" w:cs="Times New Roman" w:hint="eastAsia"/>
              </w:rPr>
              <w:t>張</w:t>
            </w:r>
            <w:bookmarkStart w:id="15" w:name="_Hlt57314414"/>
            <w:r w:rsidRPr="00CB3CC7">
              <w:rPr>
                <w:rFonts w:ascii="Times New Roman" w:hAnsi="Times New Roman" w:cs="Times New Roman" w:hint="eastAsia"/>
              </w:rPr>
              <w:t>軍</w:t>
            </w:r>
            <w:bookmarkEnd w:id="15"/>
            <w:proofErr w:type="gramStart"/>
            <w:r w:rsidRPr="00CB3CC7">
              <w:rPr>
                <w:rFonts w:ascii="Times New Roman" w:hAnsi="Times New Roman" w:cs="Times New Roman" w:hint="eastAsia"/>
              </w:rPr>
              <w:t>濤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/>
                <w:lang w:eastAsia="zh-TW"/>
              </w:rPr>
              <w:t>新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綴</w:t>
            </w:r>
            <w:r w:rsidRPr="00CB3CC7">
              <w:rPr>
                <w:rFonts w:ascii="Times New Roman" w:hAnsi="Times New Roman" w:cs="Times New Roman"/>
                <w:lang w:eastAsia="zh-TW"/>
              </w:rPr>
              <w:t>的史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語</w:t>
            </w:r>
            <w:bookmarkStart w:id="16" w:name="_Hlt57454357"/>
            <w:r w:rsidRPr="00CB3CC7">
              <w:rPr>
                <w:rFonts w:ascii="Times New Roman" w:hAnsi="Times New Roman" w:cs="Times New Roman"/>
                <w:lang w:eastAsia="zh-TW"/>
              </w:rPr>
              <w:t>所</w:t>
            </w:r>
            <w:bookmarkStart w:id="17" w:name="_Hlt59312477"/>
            <w:bookmarkEnd w:id="16"/>
            <w:r w:rsidRPr="00CB3CC7">
              <w:rPr>
                <w:rFonts w:ascii="Times New Roman" w:hAnsi="Times New Roman" w:cs="Times New Roman"/>
                <w:lang w:eastAsia="zh-TW"/>
              </w:rPr>
              <w:t>Y</w:t>
            </w:r>
            <w:bookmarkStart w:id="18" w:name="_Hlt57454674"/>
            <w:bookmarkEnd w:id="17"/>
            <w:r w:rsidRPr="00CB3CC7">
              <w:rPr>
                <w:rFonts w:ascii="Times New Roman" w:hAnsi="Times New Roman" w:cs="Times New Roman"/>
                <w:lang w:eastAsia="zh-TW"/>
              </w:rPr>
              <w:t>H</w:t>
            </w:r>
            <w:bookmarkEnd w:id="18"/>
            <w:r w:rsidRPr="00CB3CC7">
              <w:rPr>
                <w:rFonts w:ascii="Times New Roman" w:hAnsi="Times New Roman" w:cs="Times New Roman"/>
                <w:lang w:eastAsia="zh-TW"/>
              </w:rPr>
              <w:t>127</w:t>
            </w:r>
            <w:r w:rsidRPr="00CB3CC7">
              <w:rPr>
                <w:rFonts w:ascii="Times New Roman" w:hAnsi="Times New Roman" w:cs="Times New Roman"/>
                <w:lang w:eastAsia="zh-TW"/>
              </w:rPr>
              <w:t>坑</w:t>
            </w:r>
            <w:bookmarkStart w:id="19" w:name="_Hlt60493044"/>
            <w:r w:rsidRPr="00CB3CC7">
              <w:rPr>
                <w:rFonts w:ascii="Times New Roman" w:hAnsi="Times New Roman" w:cs="Times New Roman" w:hint="eastAsia"/>
                <w:lang w:eastAsia="zh-TW"/>
              </w:rPr>
              <w:t>改</w:t>
            </w:r>
            <w:bookmarkEnd w:id="19"/>
            <w:r w:rsidRPr="00CB3CC7">
              <w:rPr>
                <w:rFonts w:ascii="Times New Roman" w:hAnsi="Times New Roman" w:cs="Times New Roman" w:hint="eastAsia"/>
                <w:lang w:eastAsia="zh-TW"/>
              </w:rPr>
              <w:t>製</w:t>
            </w:r>
            <w:r w:rsidRPr="00CB3CC7">
              <w:rPr>
                <w:rFonts w:ascii="Times New Roman" w:hAnsi="Times New Roman" w:cs="Times New Roman"/>
                <w:lang w:eastAsia="zh-TW"/>
              </w:rPr>
              <w:t>背甲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bookmarkStart w:id="20" w:name="_Hlt60492193"/>
            <w:r w:rsidRPr="00CB3CC7">
              <w:rPr>
                <w:rFonts w:ascii="Times New Roman" w:hAnsi="Times New Roman" w:cs="Times New Roman" w:hint="eastAsia"/>
              </w:rPr>
              <w:t>林</w:t>
            </w:r>
            <w:bookmarkStart w:id="21" w:name="_Hlt57314409"/>
            <w:bookmarkEnd w:id="20"/>
            <w:r w:rsidRPr="00CB3CC7">
              <w:rPr>
                <w:rFonts w:ascii="Times New Roman" w:hAnsi="Times New Roman" w:cs="Times New Roman" w:hint="eastAsia"/>
              </w:rPr>
              <w:t>宏</w:t>
            </w:r>
            <w:bookmarkStart w:id="22" w:name="_Hlt57308952"/>
            <w:bookmarkEnd w:id="21"/>
            <w:r w:rsidRPr="00CB3CC7">
              <w:rPr>
                <w:rFonts w:ascii="Times New Roman" w:hAnsi="Times New Roman" w:cs="Times New Roman" w:hint="eastAsia"/>
              </w:rPr>
              <w:t>明</w:t>
            </w:r>
            <w:bookmarkEnd w:id="22"/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Pr="00F0656D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A20A4C">
            <w:pPr>
              <w:wordWrap w:val="0"/>
              <w:autoSpaceDE w:val="0"/>
              <w:autoSpaceDN w:val="0"/>
              <w:ind w:left="440" w:hangingChars="200" w:hanging="44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讀青銅器銘文札記一则</w:t>
            </w:r>
            <w:r>
              <w:rPr>
                <w:rFonts w:ascii="Times New Roman" w:hAnsi="Times New Roman" w:hint="eastAsia"/>
                <w:spacing w:val="-30"/>
                <w:sz w:val="22"/>
                <w:lang w:eastAsia="zh-TW"/>
              </w:rPr>
              <w:t>——“</w:t>
            </w:r>
            <w:r>
              <w:rPr>
                <w:rFonts w:hint="eastAsia"/>
                <w:sz w:val="22"/>
                <w:lang w:eastAsia="zh-TW"/>
              </w:rPr>
              <w:t>蜀守斯離</w:t>
            </w:r>
            <w:r>
              <w:rPr>
                <w:rFonts w:ascii="Times New Roman" w:hAnsi="Times New Roman" w:hint="eastAsia"/>
                <w:spacing w:val="-30"/>
                <w:sz w:val="22"/>
                <w:lang w:eastAsia="zh-TW"/>
              </w:rPr>
              <w:t>”</w:t>
            </w:r>
            <w:r>
              <w:rPr>
                <w:rFonts w:hint="eastAsia"/>
                <w:sz w:val="22"/>
                <w:lang w:eastAsia="zh-TW"/>
              </w:rPr>
              <w:t>鑑不能説明秦人對蜀地實行羈縻政策</w:t>
            </w:r>
          </w:p>
        </w:tc>
        <w:tc>
          <w:tcPr>
            <w:tcW w:w="1701" w:type="dxa"/>
            <w:vAlign w:val="center"/>
          </w:tcPr>
          <w:p w:rsidR="005431B9" w:rsidRPr="00F0656D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吴鎮</w:t>
            </w:r>
            <w:proofErr w:type="gramStart"/>
            <w:r>
              <w:rPr>
                <w:rFonts w:hint="eastAsia"/>
                <w:sz w:val="22"/>
              </w:rPr>
              <w:t>烽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/>
                <w:lang w:eastAsia="zh-TW"/>
              </w:rPr>
              <w:t>山西青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銅博物館</w:t>
            </w:r>
            <w:r w:rsidRPr="00CB3CC7">
              <w:rPr>
                <w:rFonts w:ascii="Times New Roman" w:hAnsi="Times New Roman" w:cs="Times New Roman"/>
                <w:lang w:eastAsia="zh-TW"/>
              </w:rPr>
              <w:t>藏</w:t>
            </w:r>
            <w:bookmarkStart w:id="23" w:name="_Hlt68608988"/>
            <w:bookmarkStart w:id="24" w:name="_Hlt57454546"/>
            <w:bookmarkStart w:id="25" w:name="_Hlt56880047"/>
            <w:r w:rsidRPr="00CB3CC7">
              <w:rPr>
                <w:rFonts w:ascii="Times New Roman" w:hAnsi="Times New Roman" w:cs="Times New Roman"/>
                <w:lang w:eastAsia="zh-TW"/>
              </w:rPr>
              <w:t>玄</w:t>
            </w:r>
            <w:bookmarkStart w:id="26" w:name="_Hlt57308827"/>
            <w:bookmarkEnd w:id="23"/>
            <w:bookmarkEnd w:id="24"/>
            <w:bookmarkEnd w:id="25"/>
            <w:r w:rsidRPr="00CB3CC7">
              <w:rPr>
                <w:rFonts w:ascii="Times New Roman" w:hAnsi="Times New Roman" w:cs="Times New Roman"/>
                <w:lang w:eastAsia="zh-TW"/>
              </w:rPr>
              <w:t>翏</w:t>
            </w:r>
            <w:bookmarkStart w:id="27" w:name="_Hlt68608934"/>
            <w:bookmarkEnd w:id="26"/>
            <w:r w:rsidRPr="00CB3CC7">
              <w:rPr>
                <w:rFonts w:ascii="Times New Roman" w:hAnsi="Times New Roman" w:cs="Times New Roman"/>
                <w:lang w:eastAsia="zh-TW"/>
              </w:rPr>
              <w:t>戟</w:t>
            </w:r>
            <w:bookmarkEnd w:id="27"/>
            <w:r w:rsidRPr="00CB3CC7">
              <w:rPr>
                <w:rFonts w:ascii="Times New Roman" w:hAnsi="Times New Roman" w:cs="Times New Roman"/>
                <w:lang w:eastAsia="zh-TW"/>
              </w:rPr>
              <w:t>考</w:t>
            </w:r>
            <w:bookmarkStart w:id="28" w:name="_Hlt68612587"/>
            <w:r w:rsidRPr="00CB3CC7">
              <w:rPr>
                <w:rFonts w:ascii="Times New Roman" w:hAnsi="Times New Roman" w:cs="Times New Roman" w:hint="eastAsia"/>
                <w:lang w:eastAsia="zh-TW"/>
              </w:rPr>
              <w:t>釋</w:t>
            </w:r>
            <w:bookmarkEnd w:id="28"/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王磊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F0656D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Pr="00F0656D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CB3CC7" w:rsidRDefault="00CB3CC7" w:rsidP="005431B9">
            <w:pPr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CB3CC7">
              <w:rPr>
                <w:rFonts w:asciiTheme="minorEastAsia" w:hAnsiTheme="minorEastAsia" w:cs="Times New Roman"/>
                <w:szCs w:val="21"/>
                <w:lang w:eastAsia="zh-TW"/>
              </w:rPr>
              <w:t>《</w:t>
            </w:r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清華大學</w:t>
            </w:r>
            <w:r w:rsidRPr="00CB3CC7">
              <w:rPr>
                <w:rFonts w:asciiTheme="minorEastAsia" w:hAnsiTheme="minorEastAsia" w:cs="Times New Roman"/>
                <w:szCs w:val="21"/>
                <w:lang w:eastAsia="zh-TW"/>
              </w:rPr>
              <w:t>藏</w:t>
            </w:r>
            <w:bookmarkStart w:id="29" w:name="_Hlt56861763"/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戰</w:t>
            </w:r>
            <w:bookmarkEnd w:id="29"/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國竹簡</w:t>
            </w:r>
            <w:bookmarkStart w:id="30" w:name="_Hlt68608014"/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（</w:t>
            </w:r>
            <w:r w:rsidRPr="00CB3CC7">
              <w:rPr>
                <w:rFonts w:asciiTheme="minorEastAsia" w:hAnsiTheme="minorEastAsia" w:cs="Times New Roman"/>
                <w:szCs w:val="21"/>
                <w:lang w:eastAsia="zh-TW"/>
              </w:rPr>
              <w:t>捌</w:t>
            </w:r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）</w:t>
            </w:r>
            <w:bookmarkEnd w:id="30"/>
            <w:r w:rsidRPr="00CB3CC7">
              <w:rPr>
                <w:rFonts w:asciiTheme="minorEastAsia" w:hAnsiTheme="minorEastAsia" w:cs="Times New Roman"/>
                <w:szCs w:val="21"/>
                <w:lang w:eastAsia="zh-TW"/>
              </w:rPr>
              <w:t>》拾</w:t>
            </w:r>
            <w:r w:rsidRPr="00CB3CC7">
              <w:rPr>
                <w:rFonts w:asciiTheme="minorEastAsia" w:hAnsiTheme="minorEastAsia" w:cs="Times New Roman" w:hint="eastAsia"/>
                <w:szCs w:val="21"/>
                <w:lang w:eastAsia="zh-TW"/>
              </w:rPr>
              <w:t>遺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羅</w:t>
            </w:r>
            <w:proofErr w:type="gramStart"/>
            <w:r>
              <w:rPr>
                <w:rFonts w:ascii="Times New Roman" w:hAnsi="Times New Roman" w:cs="Times New Roman"/>
              </w:rPr>
              <w:t>濤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 w:hint="eastAsia"/>
                <w:lang w:eastAsia="zh-TW"/>
              </w:rPr>
              <w:t>讀</w:t>
            </w:r>
            <w:r w:rsidRPr="00CB3CC7">
              <w:rPr>
                <w:rFonts w:ascii="Times New Roman" w:hAnsi="Times New Roman" w:cs="Times New Roman"/>
                <w:lang w:eastAsia="zh-TW"/>
              </w:rPr>
              <w:t>《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長沙馬王堆漢墓簡帛</w:t>
            </w:r>
            <w:r w:rsidRPr="00CB3CC7">
              <w:rPr>
                <w:rFonts w:ascii="Times New Roman" w:hAnsi="Times New Roman" w:cs="Times New Roman"/>
                <w:lang w:eastAsia="zh-TW"/>
              </w:rPr>
              <w:t>集</w:t>
            </w:r>
            <w:bookmarkStart w:id="31" w:name="_Hlt57288883"/>
            <w:r w:rsidRPr="00CB3CC7">
              <w:rPr>
                <w:rFonts w:ascii="Times New Roman" w:hAnsi="Times New Roman" w:cs="Times New Roman"/>
                <w:lang w:eastAsia="zh-TW"/>
              </w:rPr>
              <w:t>成</w:t>
            </w:r>
            <w:bookmarkEnd w:id="31"/>
            <w:r w:rsidRPr="00CB3CC7">
              <w:rPr>
                <w:rFonts w:ascii="Times New Roman" w:hAnsi="Times New Roman" w:cs="Times New Roman"/>
                <w:lang w:eastAsia="zh-TW"/>
              </w:rPr>
              <w:t>》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札記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侯乃峰</w:t>
            </w:r>
            <w:proofErr w:type="gramEnd"/>
            <w:r>
              <w:rPr>
                <w:rFonts w:ascii="Times New Roman" w:hAnsi="Times New Roman" w:cs="Times New Roman" w:hint="eastAsia"/>
              </w:rPr>
              <w:t>、</w:t>
            </w:r>
            <w:proofErr w:type="gramStart"/>
            <w:r>
              <w:rPr>
                <w:rFonts w:ascii="Times New Roman" w:hAnsi="Times New Roman" w:cs="Times New Roman"/>
              </w:rPr>
              <w:t>劉</w:t>
            </w:r>
            <w:proofErr w:type="gramEnd"/>
            <w:r>
              <w:rPr>
                <w:rFonts w:ascii="Times New Roman" w:hAnsi="Times New Roman" w:cs="Times New Roman"/>
              </w:rPr>
              <w:t>剛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 w:hint="eastAsia"/>
                <w:lang w:eastAsia="zh-TW"/>
              </w:rPr>
              <w:t>懸泉置漢簡釋文再校訂及相關問題討論——以Ⅰ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T0114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①釋文爲例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張俊民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96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西華師範大學博物館藏鎮墓券殘券銘文復原及考釋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郭洪義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110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 w:hint="eastAsia"/>
                <w:lang w:eastAsia="zh-TW"/>
              </w:rPr>
              <w:t>碑刻資料</w:t>
            </w:r>
            <w:r w:rsidRPr="00CB3CC7">
              <w:rPr>
                <w:rFonts w:ascii="Times New Roman" w:hAnsi="Times New Roman" w:cs="Times New Roman"/>
                <w:lang w:eastAsia="zh-TW"/>
              </w:rPr>
              <w:t>所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見東</w:t>
            </w:r>
            <w:bookmarkStart w:id="32" w:name="_Hlt56861815"/>
            <w:r w:rsidRPr="00CB3CC7">
              <w:rPr>
                <w:rFonts w:ascii="Times New Roman" w:hAnsi="Times New Roman" w:cs="Times New Roman" w:hint="eastAsia"/>
                <w:lang w:eastAsia="zh-TW"/>
              </w:rPr>
              <w:t>漢</w:t>
            </w:r>
            <w:bookmarkEnd w:id="32"/>
            <w:r w:rsidRPr="00CB3CC7">
              <w:rPr>
                <w:rFonts w:ascii="Times New Roman" w:hAnsi="Times New Roman" w:cs="Times New Roman" w:hint="eastAsia"/>
                <w:lang w:eastAsia="zh-TW"/>
              </w:rPr>
              <w:t>“</w:t>
            </w:r>
            <w:bookmarkStart w:id="33" w:name="_Hlt57240988"/>
            <w:bookmarkStart w:id="34" w:name="_Hlt56802070"/>
            <w:bookmarkStart w:id="35" w:name="_Hlt56802069"/>
            <w:r w:rsidRPr="00CB3CC7">
              <w:rPr>
                <w:rFonts w:ascii="Times New Roman" w:hAnsi="Times New Roman" w:cs="Times New Roman"/>
                <w:lang w:eastAsia="zh-TW"/>
              </w:rPr>
              <w:t>湖</w:t>
            </w:r>
            <w:bookmarkEnd w:id="33"/>
            <w:bookmarkEnd w:id="34"/>
            <w:bookmarkEnd w:id="35"/>
            <w:r w:rsidRPr="00CB3CC7">
              <w:rPr>
                <w:rFonts w:ascii="Times New Roman" w:hAnsi="Times New Roman" w:cs="Times New Roman"/>
                <w:lang w:eastAsia="zh-TW"/>
              </w:rPr>
              <w:t>湘籍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”</w:t>
            </w:r>
            <w:bookmarkStart w:id="36" w:name="_Hlt60492523"/>
            <w:r w:rsidRPr="00CB3CC7">
              <w:rPr>
                <w:rFonts w:ascii="Times New Roman" w:hAnsi="Times New Roman" w:cs="Times New Roman"/>
                <w:lang w:eastAsia="zh-TW"/>
              </w:rPr>
              <w:t>官</w:t>
            </w:r>
            <w:bookmarkStart w:id="37" w:name="_Hlt68608067"/>
            <w:bookmarkStart w:id="38" w:name="_Hlt57314313"/>
            <w:bookmarkStart w:id="39" w:name="_Hlt56861844"/>
            <w:bookmarkEnd w:id="36"/>
            <w:r w:rsidRPr="00CB3CC7">
              <w:rPr>
                <w:rFonts w:ascii="Times New Roman" w:hAnsi="Times New Roman" w:cs="Times New Roman"/>
                <w:lang w:eastAsia="zh-TW"/>
              </w:rPr>
              <w:t>吏</w:t>
            </w:r>
            <w:bookmarkEnd w:id="37"/>
            <w:bookmarkEnd w:id="38"/>
            <w:bookmarkEnd w:id="39"/>
            <w:r w:rsidRPr="00CB3CC7">
              <w:rPr>
                <w:rFonts w:ascii="Times New Roman" w:hAnsi="Times New Roman" w:cs="Times New Roman" w:hint="eastAsia"/>
                <w:lang w:eastAsia="zh-TW"/>
              </w:rPr>
              <w:t>考述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蔣波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119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CB3CC7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 w:hint="eastAsia"/>
                <w:lang w:eastAsia="zh-TW"/>
              </w:rPr>
              <w:t>漢字類化與碑刻典故變體</w:t>
            </w:r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B3CC7">
              <w:rPr>
                <w:rFonts w:ascii="Times New Roman" w:hAnsi="Times New Roman" w:cs="Times New Roman" w:hint="eastAsia"/>
              </w:rPr>
              <w:t>董憲臣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/>
                <w:lang w:eastAsia="zh-TW"/>
              </w:rPr>
              <w:t>《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洛陽流散</w:t>
            </w:r>
            <w:r w:rsidRPr="00CB3CC7">
              <w:rPr>
                <w:rFonts w:ascii="Times New Roman" w:hAnsi="Times New Roman" w:cs="Times New Roman"/>
                <w:lang w:eastAsia="zh-TW"/>
              </w:rPr>
              <w:t>唐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代</w:t>
            </w:r>
            <w:r w:rsidRPr="00CB3CC7">
              <w:rPr>
                <w:rFonts w:ascii="Times New Roman" w:hAnsi="Times New Roman" w:cs="Times New Roman"/>
                <w:lang w:eastAsia="zh-TW"/>
              </w:rPr>
              <w:t>墓誌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匯</w:t>
            </w:r>
            <w:bookmarkStart w:id="40" w:name="_Hlt60493103"/>
            <w:r w:rsidRPr="00CB3CC7">
              <w:rPr>
                <w:rFonts w:ascii="Times New Roman" w:hAnsi="Times New Roman" w:cs="Times New Roman" w:hint="eastAsia"/>
                <w:lang w:eastAsia="zh-TW"/>
              </w:rPr>
              <w:t>編</w:t>
            </w:r>
            <w:bookmarkStart w:id="41" w:name="_Hlt68608109"/>
            <w:bookmarkEnd w:id="40"/>
            <w:r w:rsidRPr="00CB3CC7">
              <w:rPr>
                <w:rFonts w:ascii="Times New Roman" w:hAnsi="Times New Roman" w:cs="Times New Roman" w:hint="eastAsia"/>
                <w:lang w:eastAsia="zh-TW"/>
              </w:rPr>
              <w:t>續</w:t>
            </w:r>
            <w:bookmarkStart w:id="42" w:name="_Hlt56194317"/>
            <w:bookmarkEnd w:id="41"/>
            <w:r w:rsidRPr="00CB3CC7">
              <w:rPr>
                <w:rFonts w:ascii="Times New Roman" w:hAnsi="Times New Roman" w:cs="Times New Roman" w:hint="eastAsia"/>
                <w:lang w:eastAsia="zh-TW"/>
              </w:rPr>
              <w:t>集</w:t>
            </w:r>
            <w:bookmarkEnd w:id="42"/>
            <w:r w:rsidRPr="00CB3CC7">
              <w:rPr>
                <w:rFonts w:ascii="Times New Roman" w:hAnsi="Times New Roman" w:cs="Times New Roman"/>
                <w:lang w:eastAsia="zh-TW"/>
              </w:rPr>
              <w:t>》释録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舉</w:t>
            </w:r>
            <w:r w:rsidRPr="00CB3CC7">
              <w:rPr>
                <w:rFonts w:ascii="Times New Roman" w:hAnsi="Times New Roman" w:cs="Times New Roman"/>
                <w:lang w:eastAsia="zh-TW"/>
              </w:rPr>
              <w:t>正</w:t>
            </w:r>
          </w:p>
        </w:tc>
        <w:tc>
          <w:tcPr>
            <w:tcW w:w="1701" w:type="dxa"/>
            <w:vAlign w:val="center"/>
          </w:tcPr>
          <w:p w:rsidR="005431B9" w:rsidRPr="00F0656D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王静</w:t>
            </w:r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136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 w:hint="eastAsia"/>
                <w:lang w:eastAsia="zh-TW"/>
              </w:rPr>
              <w:t>“</w:t>
            </w:r>
            <w:r w:rsidRPr="00CB3CC7">
              <w:rPr>
                <w:rFonts w:ascii="Times New Roman" w:hAnsi="Times New Roman" w:cs="Times New Roman"/>
                <w:lang w:eastAsia="zh-TW"/>
              </w:rPr>
              <w:t>熊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”</w:t>
            </w:r>
            <w:r w:rsidRPr="00CB3CC7">
              <w:rPr>
                <w:rFonts w:ascii="Times New Roman" w:hAnsi="Times New Roman" w:cs="Times New Roman"/>
                <w:lang w:eastAsia="zh-TW"/>
              </w:rPr>
              <w:t>字上古音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歸</w:t>
            </w:r>
            <w:bookmarkStart w:id="43" w:name="_Hlt60665279"/>
            <w:bookmarkStart w:id="44" w:name="_Hlt60665278"/>
            <w:r w:rsidRPr="00CB3CC7">
              <w:rPr>
                <w:rFonts w:ascii="Times New Roman" w:hAnsi="Times New Roman" w:cs="Times New Roman" w:hint="eastAsia"/>
                <w:lang w:eastAsia="zh-TW"/>
              </w:rPr>
              <w:t>侵</w:t>
            </w:r>
            <w:bookmarkStart w:id="45" w:name="_Hlt68608117"/>
            <w:bookmarkStart w:id="46" w:name="_Hlt56194287"/>
            <w:bookmarkEnd w:id="43"/>
            <w:bookmarkEnd w:id="44"/>
            <w:r w:rsidRPr="00CB3CC7">
              <w:rPr>
                <w:rFonts w:ascii="Times New Roman" w:hAnsi="Times New Roman" w:cs="Times New Roman"/>
                <w:lang w:eastAsia="zh-TW"/>
              </w:rPr>
              <w:t>部</w:t>
            </w:r>
            <w:bookmarkEnd w:id="45"/>
            <w:bookmarkEnd w:id="46"/>
            <w:r w:rsidRPr="00CB3CC7">
              <w:rPr>
                <w:rFonts w:ascii="Times New Roman" w:hAnsi="Times New Roman" w:cs="Times New Roman" w:hint="eastAsia"/>
                <w:lang w:eastAsia="zh-TW"/>
              </w:rPr>
              <w:t>補</w:t>
            </w:r>
            <w:bookmarkStart w:id="47" w:name="_Hlt68612611"/>
            <w:bookmarkStart w:id="48" w:name="_Hlt59312217"/>
            <w:bookmarkStart w:id="49" w:name="_Hlt59312216"/>
            <w:r w:rsidRPr="00CB3CC7">
              <w:rPr>
                <w:rFonts w:ascii="Times New Roman" w:hAnsi="Times New Roman" w:cs="Times New Roman"/>
                <w:lang w:eastAsia="zh-TW"/>
              </w:rPr>
              <w:t>注</w:t>
            </w:r>
            <w:bookmarkEnd w:id="47"/>
            <w:bookmarkEnd w:id="48"/>
            <w:bookmarkEnd w:id="49"/>
          </w:p>
        </w:tc>
        <w:tc>
          <w:tcPr>
            <w:tcW w:w="1701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麥</w:t>
            </w:r>
            <w:proofErr w:type="gramStart"/>
            <w:r>
              <w:rPr>
                <w:rFonts w:ascii="Times New Roman" w:hAnsi="Times New Roman" w:cs="Times New Roman"/>
              </w:rPr>
              <w:t>耘</w:t>
            </w:r>
            <w:proofErr w:type="gramEnd"/>
          </w:p>
        </w:tc>
        <w:tc>
          <w:tcPr>
            <w:tcW w:w="708" w:type="dxa"/>
            <w:vAlign w:val="center"/>
          </w:tcPr>
          <w:p w:rsidR="005431B9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146</w:t>
            </w:r>
          </w:p>
        </w:tc>
      </w:tr>
      <w:tr w:rsidR="005431B9" w:rsidTr="00A20A4C">
        <w:trPr>
          <w:jc w:val="center"/>
        </w:trPr>
        <w:tc>
          <w:tcPr>
            <w:tcW w:w="7316" w:type="dxa"/>
            <w:vAlign w:val="center"/>
          </w:tcPr>
          <w:p w:rsidR="005431B9" w:rsidRPr="005D6DF9" w:rsidRDefault="005431B9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31B9" w:rsidRDefault="005431B9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CC7" w:rsidTr="00A20A4C">
        <w:trPr>
          <w:jc w:val="center"/>
        </w:trPr>
        <w:tc>
          <w:tcPr>
            <w:tcW w:w="7316" w:type="dxa"/>
            <w:vAlign w:val="center"/>
          </w:tcPr>
          <w:p w:rsidR="00CB3CC7" w:rsidRPr="005D6DF9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CB3CC7">
              <w:rPr>
                <w:rFonts w:ascii="Times New Roman" w:hAnsi="Times New Roman" w:cs="Times New Roman"/>
                <w:lang w:eastAsia="zh-TW"/>
              </w:rPr>
              <w:t>安徽出土商周金文的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集</w:t>
            </w:r>
            <w:bookmarkStart w:id="50" w:name="_Hlt56194192"/>
            <w:bookmarkStart w:id="51" w:name="_Hlt56194191"/>
            <w:r w:rsidRPr="00CB3CC7">
              <w:rPr>
                <w:rFonts w:ascii="Times New Roman" w:hAnsi="Times New Roman" w:cs="Times New Roman" w:hint="eastAsia"/>
                <w:lang w:eastAsia="zh-TW"/>
              </w:rPr>
              <w:t>成</w:t>
            </w:r>
            <w:bookmarkEnd w:id="50"/>
            <w:bookmarkEnd w:id="51"/>
            <w:r w:rsidRPr="00CB3CC7">
              <w:rPr>
                <w:rFonts w:ascii="Times New Roman" w:hAnsi="Times New Roman" w:cs="Times New Roman"/>
                <w:lang w:eastAsia="zh-TW"/>
              </w:rPr>
              <w:t>之作</w:t>
            </w:r>
            <w:r w:rsidRPr="00CB3CC7">
              <w:rPr>
                <w:rFonts w:ascii="Times New Roman" w:hAnsi="Times New Roman" w:cs="Times New Roman" w:hint="eastAsia"/>
                <w:lang w:eastAsia="zh-TW"/>
              </w:rPr>
              <w:t>——讀孫合肥</w:t>
            </w:r>
            <w:bookmarkStart w:id="52" w:name="_Hlt57208754"/>
            <w:r w:rsidRPr="00CB3CC7">
              <w:rPr>
                <w:rFonts w:ascii="Times New Roman" w:hAnsi="Times New Roman" w:cs="Times New Roman" w:hint="eastAsia"/>
                <w:lang w:eastAsia="zh-TW"/>
              </w:rPr>
              <w:t>專</w:t>
            </w:r>
            <w:bookmarkEnd w:id="52"/>
            <w:r w:rsidRPr="00CB3CC7">
              <w:rPr>
                <w:rFonts w:ascii="Times New Roman" w:hAnsi="Times New Roman" w:cs="Times New Roman" w:hint="eastAsia"/>
                <w:lang w:eastAsia="zh-TW"/>
              </w:rPr>
              <w:t>著</w:t>
            </w:r>
            <w:bookmarkStart w:id="53" w:name="_Hlt57195070"/>
            <w:r w:rsidRPr="00CB3CC7">
              <w:rPr>
                <w:rFonts w:ascii="Times New Roman" w:hAnsi="Times New Roman" w:cs="Times New Roman" w:hint="eastAsia"/>
                <w:lang w:eastAsia="zh-TW"/>
              </w:rPr>
              <w:t>《</w:t>
            </w:r>
            <w:bookmarkStart w:id="54" w:name="_Hlt68608127"/>
            <w:bookmarkEnd w:id="53"/>
            <w:r w:rsidRPr="00CB3CC7">
              <w:rPr>
                <w:rFonts w:ascii="Times New Roman" w:hAnsi="Times New Roman" w:cs="Times New Roman" w:hint="eastAsia"/>
                <w:lang w:eastAsia="zh-TW"/>
              </w:rPr>
              <w:t>安</w:t>
            </w:r>
            <w:bookmarkEnd w:id="54"/>
            <w:r w:rsidRPr="00CB3CC7">
              <w:rPr>
                <w:rFonts w:ascii="Times New Roman" w:hAnsi="Times New Roman" w:cs="Times New Roman" w:hint="eastAsia"/>
                <w:lang w:eastAsia="zh-TW"/>
              </w:rPr>
              <w:t>徽</w:t>
            </w:r>
            <w:bookmarkStart w:id="55" w:name="_Hlt60492485"/>
            <w:r w:rsidRPr="00CB3CC7">
              <w:rPr>
                <w:rFonts w:ascii="Times New Roman" w:hAnsi="Times New Roman" w:cs="Times New Roman" w:hint="eastAsia"/>
                <w:lang w:eastAsia="zh-TW"/>
              </w:rPr>
              <w:t>商</w:t>
            </w:r>
            <w:bookmarkEnd w:id="55"/>
            <w:r w:rsidRPr="00CB3CC7">
              <w:rPr>
                <w:rFonts w:ascii="Times New Roman" w:hAnsi="Times New Roman" w:cs="Times New Roman" w:hint="eastAsia"/>
                <w:lang w:eastAsia="zh-TW"/>
              </w:rPr>
              <w:t>周</w:t>
            </w:r>
            <w:bookmarkStart w:id="56" w:name="_Hlt57452628"/>
            <w:r w:rsidRPr="00CB3CC7">
              <w:rPr>
                <w:rFonts w:ascii="Times New Roman" w:hAnsi="Times New Roman" w:cs="Times New Roman" w:hint="eastAsia"/>
                <w:lang w:eastAsia="zh-TW"/>
              </w:rPr>
              <w:t>金</w:t>
            </w:r>
            <w:bookmarkStart w:id="57" w:name="_Hlt57308923"/>
            <w:bookmarkEnd w:id="56"/>
            <w:r w:rsidRPr="00CB3CC7">
              <w:rPr>
                <w:rFonts w:ascii="Times New Roman" w:hAnsi="Times New Roman" w:cs="Times New Roman" w:hint="eastAsia"/>
                <w:lang w:eastAsia="zh-TW"/>
              </w:rPr>
              <w:t>文</w:t>
            </w:r>
            <w:bookmarkEnd w:id="57"/>
            <w:r w:rsidRPr="00CB3CC7">
              <w:rPr>
                <w:rFonts w:ascii="Times New Roman" w:hAnsi="Times New Roman" w:cs="Times New Roman" w:hint="eastAsia"/>
                <w:lang w:eastAsia="zh-TW"/>
              </w:rPr>
              <w:t>彙編》</w:t>
            </w:r>
          </w:p>
        </w:tc>
        <w:tc>
          <w:tcPr>
            <w:tcW w:w="1701" w:type="dxa"/>
            <w:vAlign w:val="center"/>
          </w:tcPr>
          <w:p w:rsidR="00CB3CC7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楊</w:t>
            </w:r>
            <w:proofErr w:type="gramEnd"/>
            <w:r>
              <w:rPr>
                <w:rFonts w:ascii="Times New Roman" w:hAnsi="Times New Roman" w:cs="Times New Roman"/>
              </w:rPr>
              <w:t>蒙生</w:t>
            </w:r>
          </w:p>
        </w:tc>
        <w:tc>
          <w:tcPr>
            <w:tcW w:w="708" w:type="dxa"/>
            <w:vAlign w:val="center"/>
          </w:tcPr>
          <w:p w:rsidR="00CB3CC7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152</w:t>
            </w:r>
          </w:p>
        </w:tc>
      </w:tr>
      <w:tr w:rsidR="00CB3CC7" w:rsidTr="00A20A4C">
        <w:trPr>
          <w:jc w:val="center"/>
        </w:trPr>
        <w:tc>
          <w:tcPr>
            <w:tcW w:w="7316" w:type="dxa"/>
            <w:vAlign w:val="center"/>
          </w:tcPr>
          <w:p w:rsidR="00CB3CC7" w:rsidRPr="00CB3CC7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CC7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CB3CC7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CC7" w:rsidTr="00A20A4C">
        <w:trPr>
          <w:jc w:val="center"/>
        </w:trPr>
        <w:tc>
          <w:tcPr>
            <w:tcW w:w="7316" w:type="dxa"/>
            <w:vAlign w:val="center"/>
          </w:tcPr>
          <w:p w:rsidR="00CB3CC7" w:rsidRPr="00CB3CC7" w:rsidRDefault="00CB3CC7" w:rsidP="005431B9">
            <w:pPr>
              <w:wordWrap w:val="0"/>
              <w:autoSpaceDE w:val="0"/>
              <w:autoSpaceDN w:val="0"/>
              <w:jc w:val="lef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《出土文獻綜合研究集刊》稿約</w:t>
            </w:r>
          </w:p>
        </w:tc>
        <w:tc>
          <w:tcPr>
            <w:tcW w:w="1701" w:type="dxa"/>
            <w:vAlign w:val="center"/>
          </w:tcPr>
          <w:p w:rsidR="00CB3CC7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CB3CC7" w:rsidRDefault="00CB3CC7" w:rsidP="005431B9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156</w:t>
            </w:r>
          </w:p>
        </w:tc>
      </w:tr>
    </w:tbl>
    <w:p w:rsidR="00A20A4C" w:rsidRDefault="00A20A4C" w:rsidP="005431B9">
      <w:pPr>
        <w:wordWrap w:val="0"/>
        <w:autoSpaceDE w:val="0"/>
        <w:autoSpaceDN w:val="0"/>
        <w:rPr>
          <w:rFonts w:asciiTheme="minorEastAsia" w:hAnsiTheme="minorEastAsia"/>
        </w:rPr>
      </w:pPr>
    </w:p>
    <w:p w:rsidR="00AA48EE" w:rsidRPr="00AA48EE" w:rsidRDefault="00AA48EE" w:rsidP="00AA48EE">
      <w:pPr>
        <w:wordWrap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1207C5">
        <w:rPr>
          <w:rFonts w:asciiTheme="minorEastAsia" w:hAnsiTheme="minorEastAsia" w:hint="eastAsia"/>
          <w:sz w:val="22"/>
        </w:rPr>
        <w:t>西南大學文獻所</w:t>
      </w:r>
      <w:r w:rsidRPr="00A20A4C">
        <w:rPr>
          <w:rFonts w:asciiTheme="minorEastAsia" w:hAnsiTheme="minorEastAsia" w:hint="eastAsia"/>
          <w:sz w:val="22"/>
        </w:rPr>
        <w:t xml:space="preserve"> 胡波 </w:t>
      </w:r>
      <w:bookmarkStart w:id="58" w:name="_GoBack"/>
      <w:bookmarkEnd w:id="58"/>
      <w:r w:rsidRPr="00A20A4C">
        <w:rPr>
          <w:rFonts w:asciiTheme="minorEastAsia" w:hAnsiTheme="minorEastAsia" w:hint="eastAsia"/>
          <w:sz w:val="22"/>
        </w:rPr>
        <w:t>整理（</w:t>
      </w:r>
      <w:r w:rsidRPr="00AA48EE">
        <w:rPr>
          <w:rFonts w:ascii="Times New Roman" w:hAnsi="Times New Roman" w:cs="Times New Roman"/>
          <w:sz w:val="22"/>
        </w:rPr>
        <w:t>2021.07.11</w:t>
      </w:r>
      <w:r w:rsidRPr="00A20A4C">
        <w:rPr>
          <w:rFonts w:asciiTheme="minorEastAsia" w:hAnsiTheme="minorEastAsia" w:hint="eastAsia"/>
          <w:sz w:val="22"/>
        </w:rPr>
        <w:t>）</w:t>
      </w:r>
    </w:p>
    <w:sectPr w:rsidR="00AA48EE" w:rsidRPr="00AA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BB" w:rsidRDefault="004E65BB" w:rsidP="001D7B47">
      <w:r>
        <w:separator/>
      </w:r>
    </w:p>
  </w:endnote>
  <w:endnote w:type="continuationSeparator" w:id="0">
    <w:p w:rsidR="004E65BB" w:rsidRDefault="004E65BB" w:rsidP="001D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FSK--GBK1-0">
    <w:altName w:val="ChuWenZ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BB" w:rsidRDefault="004E65BB" w:rsidP="001D7B47">
      <w:r>
        <w:separator/>
      </w:r>
    </w:p>
  </w:footnote>
  <w:footnote w:type="continuationSeparator" w:id="0">
    <w:p w:rsidR="004E65BB" w:rsidRDefault="004E65BB" w:rsidP="001D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20"/>
    <w:rsid w:val="000A42AB"/>
    <w:rsid w:val="0010776E"/>
    <w:rsid w:val="001207C5"/>
    <w:rsid w:val="00133C2D"/>
    <w:rsid w:val="0015394C"/>
    <w:rsid w:val="001D7B47"/>
    <w:rsid w:val="00202532"/>
    <w:rsid w:val="0020298F"/>
    <w:rsid w:val="00316A90"/>
    <w:rsid w:val="0034495B"/>
    <w:rsid w:val="004E65BB"/>
    <w:rsid w:val="00542D72"/>
    <w:rsid w:val="005431B9"/>
    <w:rsid w:val="0055380A"/>
    <w:rsid w:val="00595B83"/>
    <w:rsid w:val="005A3098"/>
    <w:rsid w:val="005C7219"/>
    <w:rsid w:val="005D6DF9"/>
    <w:rsid w:val="00790A67"/>
    <w:rsid w:val="007C5624"/>
    <w:rsid w:val="007E1CF4"/>
    <w:rsid w:val="00871217"/>
    <w:rsid w:val="008F791F"/>
    <w:rsid w:val="009C43F0"/>
    <w:rsid w:val="00A20A4C"/>
    <w:rsid w:val="00AA48EE"/>
    <w:rsid w:val="00B76561"/>
    <w:rsid w:val="00BB516C"/>
    <w:rsid w:val="00CB3CC7"/>
    <w:rsid w:val="00D628E0"/>
    <w:rsid w:val="00D91BE8"/>
    <w:rsid w:val="00E12B5C"/>
    <w:rsid w:val="00E348CE"/>
    <w:rsid w:val="00EF5208"/>
    <w:rsid w:val="00F0656D"/>
    <w:rsid w:val="00F2127B"/>
    <w:rsid w:val="00F46520"/>
    <w:rsid w:val="00F6012A"/>
    <w:rsid w:val="00FA1F48"/>
    <w:rsid w:val="00FB5E17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628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28E0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33C2D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D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7B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7B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628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28E0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33C2D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D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7B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7B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1252</Words>
  <Characters>7138</Characters>
  <Application>Microsoft Office Word</Application>
  <DocSecurity>0</DocSecurity>
  <Lines>59</Lines>
  <Paragraphs>16</Paragraphs>
  <ScaleCrop>false</ScaleCrop>
  <Company>HP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胡波</dc:creator>
  <cp:lastModifiedBy>胡波</cp:lastModifiedBy>
  <cp:revision>6</cp:revision>
  <cp:lastPrinted>2021-07-11T11:56:00Z</cp:lastPrinted>
  <dcterms:created xsi:type="dcterms:W3CDTF">2021-07-11T11:51:00Z</dcterms:created>
  <dcterms:modified xsi:type="dcterms:W3CDTF">2021-07-11T14:28:00Z</dcterms:modified>
</cp:coreProperties>
</file>